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9CC" w:rsidRDefault="00AB49CC" w:rsidP="00AB49CC">
      <w:pPr>
        <w:widowControl w:val="0"/>
        <w:tabs>
          <w:tab w:val="left" w:pos="1440"/>
        </w:tabs>
        <w:autoSpaceDE w:val="0"/>
        <w:autoSpaceDN w:val="0"/>
        <w:adjustRightInd w:val="0"/>
        <w:spacing w:after="0"/>
        <w:ind w:firstLine="709"/>
        <w:jc w:val="center"/>
        <w:rPr>
          <w:rFonts w:ascii="Arial" w:hAnsi="Arial" w:cs="Arial"/>
          <w:b/>
          <w:color w:val="1D1B11"/>
          <w:sz w:val="32"/>
          <w:szCs w:val="32"/>
          <w:u w:val="single"/>
        </w:rPr>
      </w:pPr>
      <w:r>
        <w:rPr>
          <w:rFonts w:ascii="Arial" w:hAnsi="Arial" w:cs="Arial"/>
          <w:b/>
          <w:color w:val="1D1B11"/>
          <w:sz w:val="32"/>
          <w:szCs w:val="32"/>
        </w:rPr>
        <w:t>05.02.2018г. № 13</w:t>
      </w:r>
    </w:p>
    <w:p w:rsidR="00AB49CC" w:rsidRDefault="00AB49CC" w:rsidP="00AB49CC">
      <w:pPr>
        <w:widowControl w:val="0"/>
        <w:tabs>
          <w:tab w:val="left" w:pos="1440"/>
        </w:tabs>
        <w:autoSpaceDE w:val="0"/>
        <w:autoSpaceDN w:val="0"/>
        <w:adjustRightInd w:val="0"/>
        <w:spacing w:after="0"/>
        <w:ind w:firstLine="709"/>
        <w:jc w:val="center"/>
        <w:rPr>
          <w:rFonts w:ascii="Arial" w:hAnsi="Arial" w:cs="Arial"/>
          <w:b/>
          <w:color w:val="1D1B11"/>
          <w:sz w:val="32"/>
          <w:szCs w:val="32"/>
        </w:rPr>
      </w:pPr>
      <w:r>
        <w:rPr>
          <w:rFonts w:ascii="Arial" w:hAnsi="Arial" w:cs="Arial"/>
          <w:b/>
          <w:color w:val="1D1B11"/>
          <w:sz w:val="32"/>
          <w:szCs w:val="32"/>
        </w:rPr>
        <w:t>РОССИЙСКАЯ ФЕДЕРАЦИЯ</w:t>
      </w:r>
    </w:p>
    <w:p w:rsidR="00AB49CC" w:rsidRDefault="00AB49CC" w:rsidP="00AB49CC">
      <w:pPr>
        <w:widowControl w:val="0"/>
        <w:tabs>
          <w:tab w:val="left" w:pos="1440"/>
        </w:tabs>
        <w:autoSpaceDE w:val="0"/>
        <w:autoSpaceDN w:val="0"/>
        <w:adjustRightInd w:val="0"/>
        <w:spacing w:after="0"/>
        <w:ind w:firstLine="709"/>
        <w:jc w:val="center"/>
        <w:rPr>
          <w:rFonts w:ascii="Arial" w:hAnsi="Arial" w:cs="Arial"/>
          <w:b/>
          <w:color w:val="1D1B11"/>
          <w:sz w:val="32"/>
          <w:szCs w:val="32"/>
        </w:rPr>
      </w:pPr>
      <w:r>
        <w:rPr>
          <w:rFonts w:ascii="Arial" w:hAnsi="Arial" w:cs="Arial"/>
          <w:b/>
          <w:color w:val="1D1B11"/>
          <w:sz w:val="32"/>
          <w:szCs w:val="32"/>
        </w:rPr>
        <w:t>ИРКУТСКАЯ ОБЛАСТЬ</w:t>
      </w:r>
    </w:p>
    <w:p w:rsidR="00AB49CC" w:rsidRDefault="00AB49CC" w:rsidP="00AB49CC">
      <w:pPr>
        <w:widowControl w:val="0"/>
        <w:tabs>
          <w:tab w:val="left" w:pos="1440"/>
          <w:tab w:val="center" w:pos="5315"/>
          <w:tab w:val="left" w:pos="7515"/>
        </w:tabs>
        <w:autoSpaceDE w:val="0"/>
        <w:autoSpaceDN w:val="0"/>
        <w:adjustRightInd w:val="0"/>
        <w:spacing w:after="0"/>
        <w:ind w:firstLine="709"/>
        <w:jc w:val="center"/>
        <w:rPr>
          <w:rFonts w:ascii="Arial" w:hAnsi="Arial" w:cs="Arial"/>
          <w:b/>
          <w:color w:val="1D1B11"/>
          <w:sz w:val="32"/>
          <w:szCs w:val="32"/>
        </w:rPr>
      </w:pPr>
      <w:r>
        <w:rPr>
          <w:rFonts w:ascii="Arial" w:hAnsi="Arial" w:cs="Arial"/>
          <w:b/>
          <w:color w:val="000000"/>
          <w:sz w:val="32"/>
          <w:szCs w:val="32"/>
          <w:shd w:val="clear" w:color="auto" w:fill="FFFFFF"/>
        </w:rPr>
        <w:t>БОХАНСКИЙ МУНИЦИПАЛЬНЫЙ РАЙОН</w:t>
      </w:r>
    </w:p>
    <w:p w:rsidR="00AB49CC" w:rsidRDefault="00AB49CC" w:rsidP="00AB49CC">
      <w:pPr>
        <w:widowControl w:val="0"/>
        <w:tabs>
          <w:tab w:val="left" w:pos="1440"/>
        </w:tabs>
        <w:autoSpaceDE w:val="0"/>
        <w:autoSpaceDN w:val="0"/>
        <w:adjustRightInd w:val="0"/>
        <w:spacing w:after="0"/>
        <w:ind w:firstLine="709"/>
        <w:jc w:val="center"/>
        <w:rPr>
          <w:rFonts w:ascii="Arial" w:hAnsi="Arial" w:cs="Arial"/>
          <w:b/>
          <w:color w:val="1D1B11"/>
          <w:sz w:val="32"/>
          <w:szCs w:val="32"/>
        </w:rPr>
      </w:pPr>
      <w:r>
        <w:rPr>
          <w:rFonts w:ascii="Arial" w:hAnsi="Arial" w:cs="Arial"/>
          <w:b/>
          <w:color w:val="1D1B11"/>
          <w:sz w:val="32"/>
          <w:szCs w:val="32"/>
        </w:rPr>
        <w:t>МУНИЦИПАЛЬНОЕ ОБРАЗОВАНИЕ «ТИХОНОВКА»</w:t>
      </w:r>
    </w:p>
    <w:p w:rsidR="00AB49CC" w:rsidRDefault="00AB49CC" w:rsidP="00AB49CC">
      <w:pPr>
        <w:widowControl w:val="0"/>
        <w:tabs>
          <w:tab w:val="left" w:pos="1440"/>
          <w:tab w:val="center" w:pos="5315"/>
          <w:tab w:val="left" w:pos="8070"/>
        </w:tabs>
        <w:autoSpaceDE w:val="0"/>
        <w:autoSpaceDN w:val="0"/>
        <w:adjustRightInd w:val="0"/>
        <w:spacing w:after="0"/>
        <w:ind w:firstLine="709"/>
        <w:jc w:val="center"/>
        <w:rPr>
          <w:rFonts w:ascii="Arial" w:hAnsi="Arial" w:cs="Arial"/>
          <w:b/>
          <w:color w:val="1D1B11"/>
          <w:sz w:val="32"/>
          <w:szCs w:val="32"/>
        </w:rPr>
      </w:pPr>
      <w:r>
        <w:rPr>
          <w:rFonts w:ascii="Arial" w:hAnsi="Arial" w:cs="Arial"/>
          <w:b/>
          <w:color w:val="1D1B11"/>
          <w:sz w:val="32"/>
          <w:szCs w:val="32"/>
        </w:rPr>
        <w:t>АДМИНИСТРАЦИЯ</w:t>
      </w:r>
    </w:p>
    <w:p w:rsidR="00AB49CC" w:rsidRDefault="00AB49CC" w:rsidP="00AB49CC">
      <w:pPr>
        <w:widowControl w:val="0"/>
        <w:tabs>
          <w:tab w:val="left" w:pos="1440"/>
        </w:tabs>
        <w:autoSpaceDE w:val="0"/>
        <w:autoSpaceDN w:val="0"/>
        <w:adjustRightInd w:val="0"/>
        <w:spacing w:after="0"/>
        <w:ind w:firstLine="709"/>
        <w:jc w:val="center"/>
        <w:rPr>
          <w:rFonts w:ascii="Arial" w:hAnsi="Arial" w:cs="Arial"/>
          <w:b/>
          <w:color w:val="1D1B11"/>
          <w:sz w:val="32"/>
          <w:szCs w:val="32"/>
        </w:rPr>
      </w:pPr>
      <w:r>
        <w:rPr>
          <w:rFonts w:ascii="Arial" w:hAnsi="Arial" w:cs="Arial"/>
          <w:b/>
          <w:color w:val="1D1B11"/>
          <w:sz w:val="32"/>
          <w:szCs w:val="32"/>
        </w:rPr>
        <w:t>ПОСТАНОВЛЕНИЕ</w:t>
      </w:r>
      <w:bookmarkStart w:id="0" w:name="_GoBack"/>
      <w:bookmarkEnd w:id="0"/>
    </w:p>
    <w:p w:rsidR="00AB49CC" w:rsidRDefault="00AB49CC" w:rsidP="00AB49CC">
      <w:pPr>
        <w:widowControl w:val="0"/>
        <w:tabs>
          <w:tab w:val="left" w:pos="1440"/>
        </w:tabs>
        <w:autoSpaceDE w:val="0"/>
        <w:autoSpaceDN w:val="0"/>
        <w:adjustRightInd w:val="0"/>
        <w:spacing w:after="0"/>
        <w:ind w:firstLine="709"/>
        <w:jc w:val="center"/>
        <w:rPr>
          <w:rFonts w:ascii="Arial" w:hAnsi="Arial" w:cs="Arial"/>
          <w:b/>
          <w:color w:val="1D1B11"/>
          <w:sz w:val="32"/>
          <w:szCs w:val="32"/>
        </w:rPr>
      </w:pPr>
    </w:p>
    <w:p w:rsidR="00AB49CC" w:rsidRDefault="00CD7350" w:rsidP="00AB49CC">
      <w:pPr>
        <w:widowControl w:val="0"/>
        <w:tabs>
          <w:tab w:val="left" w:pos="1440"/>
        </w:tabs>
        <w:autoSpaceDE w:val="0"/>
        <w:autoSpaceDN w:val="0"/>
        <w:adjustRightInd w:val="0"/>
        <w:spacing w:after="0"/>
        <w:jc w:val="center"/>
        <w:rPr>
          <w:rFonts w:ascii="Arial" w:hAnsi="Arial" w:cs="Arial"/>
          <w:b/>
          <w:color w:val="1D1B11"/>
          <w:sz w:val="32"/>
          <w:szCs w:val="32"/>
        </w:rPr>
      </w:pPr>
      <w:r>
        <w:rPr>
          <w:rFonts w:ascii="Arial" w:hAnsi="Arial" w:cs="Arial"/>
          <w:b/>
          <w:color w:val="1D1B11"/>
          <w:sz w:val="32"/>
          <w:szCs w:val="32"/>
        </w:rPr>
        <w:t>«</w:t>
      </w:r>
      <w:r w:rsidR="00AB49CC">
        <w:rPr>
          <w:rFonts w:ascii="Arial" w:hAnsi="Arial" w:cs="Arial"/>
          <w:b/>
          <w:color w:val="1D1B11"/>
          <w:sz w:val="32"/>
          <w:szCs w:val="32"/>
        </w:rPr>
        <w:t>ОБ УТВЕРЖДЕНИИ МУНИЦИПАЛЬНОЙ ПРОГРАММЫ «РАЗВИТИЕ И УПРАВЛЕНИЕ ИМУЩЕСТВЕННЫМ КОМПЛЕКСОМ И ЗЕМЕЛЬНЫМИ РЕСУРСАМИ МУНИЦИПАЛЬНОГО ОБРАЗОВАНИЯ «ТИХОНОВКА»</w:t>
      </w:r>
    </w:p>
    <w:p w:rsidR="00AB49CC" w:rsidRDefault="00AB49CC" w:rsidP="00AB49CC">
      <w:pPr>
        <w:widowControl w:val="0"/>
        <w:tabs>
          <w:tab w:val="left" w:pos="1440"/>
        </w:tabs>
        <w:autoSpaceDE w:val="0"/>
        <w:autoSpaceDN w:val="0"/>
        <w:adjustRightInd w:val="0"/>
        <w:spacing w:after="0"/>
        <w:jc w:val="center"/>
        <w:rPr>
          <w:rFonts w:ascii="Arial" w:hAnsi="Arial" w:cs="Arial"/>
          <w:b/>
          <w:color w:val="1D1B11"/>
          <w:sz w:val="32"/>
          <w:szCs w:val="32"/>
        </w:rPr>
      </w:pPr>
      <w:r>
        <w:rPr>
          <w:rFonts w:ascii="Arial" w:hAnsi="Arial" w:cs="Arial"/>
          <w:b/>
          <w:color w:val="1D1B11"/>
          <w:sz w:val="32"/>
          <w:szCs w:val="32"/>
        </w:rPr>
        <w:t xml:space="preserve"> НА 2018-2022 ГОДЫ</w:t>
      </w:r>
      <w:r w:rsidR="00CD7350">
        <w:rPr>
          <w:rFonts w:ascii="Arial" w:hAnsi="Arial" w:cs="Arial"/>
          <w:b/>
          <w:color w:val="1D1B11"/>
          <w:sz w:val="32"/>
          <w:szCs w:val="32"/>
        </w:rPr>
        <w:t>»</w:t>
      </w:r>
    </w:p>
    <w:p w:rsidR="00AB49CC" w:rsidRDefault="00AB49CC" w:rsidP="00AB49CC">
      <w:pPr>
        <w:widowControl w:val="0"/>
        <w:tabs>
          <w:tab w:val="left" w:pos="1440"/>
        </w:tabs>
        <w:autoSpaceDE w:val="0"/>
        <w:autoSpaceDN w:val="0"/>
        <w:adjustRightInd w:val="0"/>
        <w:spacing w:after="0"/>
        <w:jc w:val="center"/>
        <w:rPr>
          <w:rFonts w:ascii="Arial" w:hAnsi="Arial" w:cs="Arial"/>
          <w:b/>
          <w:color w:val="1D1B11"/>
          <w:sz w:val="32"/>
          <w:szCs w:val="32"/>
        </w:rPr>
      </w:pPr>
    </w:p>
    <w:p w:rsidR="00AB49CC" w:rsidRDefault="00AB49CC" w:rsidP="00AB49CC">
      <w:pPr>
        <w:widowControl w:val="0"/>
        <w:tabs>
          <w:tab w:val="left" w:pos="1440"/>
        </w:tabs>
        <w:autoSpaceDE w:val="0"/>
        <w:autoSpaceDN w:val="0"/>
        <w:adjustRightInd w:val="0"/>
        <w:spacing w:after="0"/>
        <w:ind w:firstLine="709"/>
        <w:rPr>
          <w:rFonts w:ascii="Arial" w:hAnsi="Arial" w:cs="Arial"/>
          <w:kern w:val="2"/>
          <w:sz w:val="24"/>
          <w:szCs w:val="24"/>
        </w:rPr>
      </w:pPr>
      <w:r>
        <w:rPr>
          <w:rFonts w:ascii="Arial" w:hAnsi="Arial" w:cs="Arial"/>
          <w:kern w:val="2"/>
          <w:sz w:val="24"/>
          <w:szCs w:val="24"/>
        </w:rPr>
        <w:t>Руководствуясь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«Тихоновка»</w:t>
      </w:r>
    </w:p>
    <w:p w:rsidR="00AB49CC" w:rsidRDefault="00AB49CC" w:rsidP="00AB49CC">
      <w:pPr>
        <w:widowControl w:val="0"/>
        <w:tabs>
          <w:tab w:val="left" w:pos="1440"/>
        </w:tabs>
        <w:autoSpaceDE w:val="0"/>
        <w:autoSpaceDN w:val="0"/>
        <w:adjustRightInd w:val="0"/>
        <w:spacing w:after="0"/>
        <w:ind w:firstLine="709"/>
        <w:jc w:val="center"/>
        <w:rPr>
          <w:rFonts w:ascii="Arial" w:hAnsi="Arial" w:cs="Arial"/>
          <w:color w:val="000000"/>
          <w:sz w:val="24"/>
          <w:szCs w:val="24"/>
          <w:lang w:eastAsia="en-US"/>
        </w:rPr>
      </w:pPr>
    </w:p>
    <w:p w:rsidR="00AB49CC" w:rsidRDefault="00AB49CC" w:rsidP="00AB49CC">
      <w:pPr>
        <w:spacing w:after="0"/>
        <w:ind w:firstLine="709"/>
        <w:jc w:val="center"/>
        <w:rPr>
          <w:rFonts w:ascii="Arial" w:hAnsi="Arial" w:cs="Arial"/>
          <w:b/>
          <w:color w:val="000000"/>
          <w:sz w:val="30"/>
          <w:szCs w:val="30"/>
        </w:rPr>
      </w:pPr>
      <w:r>
        <w:rPr>
          <w:rFonts w:ascii="Arial" w:hAnsi="Arial" w:cs="Arial"/>
          <w:b/>
          <w:color w:val="000000"/>
          <w:sz w:val="30"/>
          <w:szCs w:val="30"/>
        </w:rPr>
        <w:t>ПОСТАНОВЛЯЕТ:</w:t>
      </w:r>
    </w:p>
    <w:p w:rsidR="00AB49CC" w:rsidRDefault="00AB49CC" w:rsidP="00AB49CC">
      <w:pPr>
        <w:spacing w:after="0"/>
        <w:ind w:firstLine="709"/>
        <w:jc w:val="center"/>
        <w:rPr>
          <w:rFonts w:ascii="Arial" w:hAnsi="Arial" w:cs="Arial"/>
          <w:b/>
          <w:color w:val="000000"/>
          <w:sz w:val="30"/>
          <w:szCs w:val="30"/>
        </w:rPr>
      </w:pPr>
    </w:p>
    <w:p w:rsidR="00AB49CC" w:rsidRDefault="00AB49CC" w:rsidP="00AB49CC">
      <w:pPr>
        <w:spacing w:after="0"/>
        <w:ind w:firstLine="709"/>
        <w:jc w:val="both"/>
        <w:rPr>
          <w:rFonts w:ascii="Arial" w:hAnsi="Arial" w:cs="Arial"/>
          <w:b/>
          <w:color w:val="000000"/>
          <w:sz w:val="30"/>
          <w:szCs w:val="30"/>
        </w:rPr>
      </w:pPr>
      <w:r>
        <w:rPr>
          <w:rFonts w:ascii="Arial" w:hAnsi="Arial" w:cs="Arial"/>
          <w:kern w:val="2"/>
          <w:sz w:val="24"/>
          <w:szCs w:val="24"/>
        </w:rPr>
        <w:t>1.Утвердить прилагаемую муниципальную программу «Развитие и управление имущественным комплексом и земельными ресурсами муниципального образования «Тихоновка» на 2018-2022годы</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2. Постановление подлежит официальному опубликованию в Вестнике МО «Тихоновка» и размещению на официальном сайте муниципального образования «Боханский район» в сети "Интернет".</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3. Контроль за исполнением настоящего постановления оставляю за собой</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4. Настоящее постановление вступает в силу с момента подписания.</w:t>
      </w:r>
    </w:p>
    <w:p w:rsidR="00AB49CC" w:rsidRDefault="00AB49CC" w:rsidP="00AB49CC">
      <w:pPr>
        <w:spacing w:after="0"/>
        <w:jc w:val="both"/>
        <w:rPr>
          <w:rFonts w:ascii="Arial" w:hAnsi="Arial" w:cs="Arial"/>
          <w:b/>
          <w:color w:val="000000"/>
          <w:sz w:val="24"/>
          <w:szCs w:val="24"/>
          <w:lang w:eastAsia="en-US"/>
        </w:rPr>
      </w:pPr>
    </w:p>
    <w:p w:rsidR="00AB49CC" w:rsidRDefault="00AB49CC" w:rsidP="00AB49CC">
      <w:pPr>
        <w:spacing w:after="0"/>
        <w:ind w:firstLine="709"/>
        <w:jc w:val="both"/>
        <w:rPr>
          <w:rFonts w:ascii="Arial" w:hAnsi="Arial" w:cs="Arial"/>
          <w:b/>
          <w:color w:val="000000"/>
          <w:sz w:val="24"/>
          <w:szCs w:val="24"/>
        </w:rPr>
      </w:pPr>
    </w:p>
    <w:p w:rsidR="0005289D" w:rsidRDefault="00AB49CC" w:rsidP="00AB49CC">
      <w:pPr>
        <w:spacing w:after="0"/>
        <w:rPr>
          <w:rFonts w:ascii="Arial" w:hAnsi="Arial" w:cs="Arial"/>
          <w:color w:val="000000"/>
          <w:sz w:val="24"/>
          <w:szCs w:val="24"/>
        </w:rPr>
      </w:pPr>
      <w:r>
        <w:rPr>
          <w:rFonts w:ascii="Arial" w:hAnsi="Arial" w:cs="Arial"/>
          <w:color w:val="000000"/>
          <w:sz w:val="24"/>
          <w:szCs w:val="24"/>
        </w:rPr>
        <w:t xml:space="preserve">Глава МО «Тихоновка»                                                                 </w:t>
      </w:r>
    </w:p>
    <w:p w:rsidR="00AB49CC" w:rsidRDefault="00AB49CC" w:rsidP="00AB49CC">
      <w:pPr>
        <w:spacing w:after="0"/>
        <w:rPr>
          <w:rFonts w:ascii="Arial" w:hAnsi="Arial" w:cs="Arial"/>
          <w:color w:val="000000"/>
          <w:sz w:val="24"/>
          <w:szCs w:val="24"/>
        </w:rPr>
      </w:pPr>
      <w:r>
        <w:rPr>
          <w:rFonts w:ascii="Arial" w:hAnsi="Arial" w:cs="Arial"/>
          <w:color w:val="000000"/>
          <w:sz w:val="24"/>
          <w:szCs w:val="24"/>
        </w:rPr>
        <w:t>М.В.Скоробогатова</w:t>
      </w:r>
    </w:p>
    <w:p w:rsidR="00AB49CC" w:rsidRDefault="00AB49CC" w:rsidP="00AB49CC">
      <w:pPr>
        <w:pStyle w:val="a3"/>
        <w:jc w:val="both"/>
        <w:rPr>
          <w:rFonts w:ascii="Arial" w:hAnsi="Arial" w:cs="Arial"/>
          <w:color w:val="000000"/>
        </w:rPr>
      </w:pPr>
      <w:r>
        <w:rPr>
          <w:rFonts w:ascii="Arial" w:hAnsi="Arial" w:cs="Arial"/>
          <w:color w:val="000000"/>
        </w:rPr>
        <w:t> </w:t>
      </w:r>
    </w:p>
    <w:p w:rsidR="00AB49CC" w:rsidRDefault="00AB49CC" w:rsidP="00AB49CC">
      <w:pPr>
        <w:autoSpaceDE w:val="0"/>
        <w:autoSpaceDN w:val="0"/>
        <w:adjustRightInd w:val="0"/>
        <w:spacing w:after="0"/>
        <w:rPr>
          <w:rFonts w:ascii="Arial" w:eastAsia="Times New Roman" w:hAnsi="Arial" w:cs="Arial"/>
          <w:color w:val="000000"/>
          <w:sz w:val="24"/>
          <w:szCs w:val="24"/>
        </w:rPr>
      </w:pPr>
    </w:p>
    <w:p w:rsidR="00AB49CC" w:rsidRDefault="00AB49CC" w:rsidP="00AB49CC">
      <w:pPr>
        <w:autoSpaceDE w:val="0"/>
        <w:autoSpaceDN w:val="0"/>
        <w:adjustRightInd w:val="0"/>
        <w:spacing w:after="0"/>
        <w:rPr>
          <w:rFonts w:ascii="Arial" w:eastAsia="Times New Roman" w:hAnsi="Arial" w:cs="Arial"/>
          <w:color w:val="000000"/>
          <w:sz w:val="24"/>
          <w:szCs w:val="24"/>
        </w:rPr>
      </w:pPr>
    </w:p>
    <w:p w:rsidR="00AB49CC" w:rsidRDefault="00AB49CC" w:rsidP="00AB49CC">
      <w:pPr>
        <w:autoSpaceDE w:val="0"/>
        <w:autoSpaceDN w:val="0"/>
        <w:adjustRightInd w:val="0"/>
        <w:spacing w:after="0"/>
        <w:rPr>
          <w:rFonts w:cs="Calibri"/>
          <w:kern w:val="2"/>
        </w:rPr>
      </w:pPr>
      <w:r>
        <w:rPr>
          <w:rFonts w:cs="Calibri"/>
          <w:kern w:val="2"/>
        </w:rPr>
        <w:t xml:space="preserve">                                                                                                             </w:t>
      </w:r>
    </w:p>
    <w:p w:rsidR="00AB49CC" w:rsidRDefault="00AB49CC" w:rsidP="00AB49CC">
      <w:pPr>
        <w:autoSpaceDE w:val="0"/>
        <w:autoSpaceDN w:val="0"/>
        <w:adjustRightInd w:val="0"/>
        <w:spacing w:after="0"/>
        <w:rPr>
          <w:rFonts w:cs="Calibri"/>
          <w:kern w:val="2"/>
        </w:rPr>
      </w:pPr>
      <w:r>
        <w:rPr>
          <w:rFonts w:cs="Calibri"/>
          <w:kern w:val="2"/>
        </w:rPr>
        <w:t xml:space="preserve">                                                       </w:t>
      </w:r>
    </w:p>
    <w:p w:rsidR="00AB49CC" w:rsidRDefault="00AB49CC" w:rsidP="00AB49CC">
      <w:pPr>
        <w:autoSpaceDE w:val="0"/>
        <w:autoSpaceDN w:val="0"/>
        <w:adjustRightInd w:val="0"/>
        <w:spacing w:after="0"/>
        <w:jc w:val="right"/>
        <w:rPr>
          <w:rFonts w:ascii="Courier New" w:hAnsi="Courier New" w:cs="Courier New"/>
          <w:kern w:val="2"/>
        </w:rPr>
      </w:pPr>
    </w:p>
    <w:p w:rsidR="00AB49CC" w:rsidRDefault="00AB49CC" w:rsidP="00AB49CC">
      <w:pPr>
        <w:autoSpaceDE w:val="0"/>
        <w:autoSpaceDN w:val="0"/>
        <w:adjustRightInd w:val="0"/>
        <w:spacing w:after="0"/>
        <w:jc w:val="right"/>
        <w:rPr>
          <w:rFonts w:ascii="Courier New" w:hAnsi="Courier New" w:cs="Courier New"/>
          <w:kern w:val="2"/>
        </w:rPr>
      </w:pPr>
      <w:r>
        <w:rPr>
          <w:rFonts w:ascii="Courier New" w:hAnsi="Courier New" w:cs="Courier New"/>
          <w:kern w:val="2"/>
        </w:rPr>
        <w:t>Утверждено</w:t>
      </w:r>
    </w:p>
    <w:p w:rsidR="00AB49CC" w:rsidRDefault="00AB49CC" w:rsidP="00AB49CC">
      <w:pPr>
        <w:autoSpaceDE w:val="0"/>
        <w:autoSpaceDN w:val="0"/>
        <w:adjustRightInd w:val="0"/>
        <w:spacing w:after="0"/>
        <w:jc w:val="right"/>
        <w:rPr>
          <w:rFonts w:ascii="Courier New" w:hAnsi="Courier New" w:cs="Courier New"/>
          <w:kern w:val="2"/>
        </w:rPr>
      </w:pPr>
      <w:r>
        <w:rPr>
          <w:rFonts w:ascii="Courier New" w:hAnsi="Courier New" w:cs="Courier New"/>
          <w:kern w:val="2"/>
        </w:rPr>
        <w:t>постановлением Главы</w:t>
      </w:r>
    </w:p>
    <w:p w:rsidR="00AB49CC" w:rsidRDefault="00AB49CC" w:rsidP="00AB49CC">
      <w:pPr>
        <w:autoSpaceDE w:val="0"/>
        <w:autoSpaceDN w:val="0"/>
        <w:adjustRightInd w:val="0"/>
        <w:spacing w:after="0"/>
        <w:jc w:val="right"/>
        <w:rPr>
          <w:rFonts w:ascii="Courier New" w:hAnsi="Courier New" w:cs="Courier New"/>
          <w:kern w:val="2"/>
        </w:rPr>
      </w:pPr>
      <w:r>
        <w:rPr>
          <w:rFonts w:ascii="Courier New" w:hAnsi="Courier New" w:cs="Courier New"/>
          <w:kern w:val="2"/>
        </w:rPr>
        <w:t xml:space="preserve"> муниципального образования «Тихоновка»</w:t>
      </w:r>
    </w:p>
    <w:p w:rsidR="00AB49CC" w:rsidRDefault="00AB49CC" w:rsidP="00AB49CC">
      <w:pPr>
        <w:autoSpaceDE w:val="0"/>
        <w:autoSpaceDN w:val="0"/>
        <w:adjustRightInd w:val="0"/>
        <w:spacing w:after="0"/>
        <w:jc w:val="right"/>
        <w:rPr>
          <w:rFonts w:ascii="Courier New" w:hAnsi="Courier New" w:cs="Courier New"/>
          <w:kern w:val="2"/>
        </w:rPr>
      </w:pPr>
      <w:r>
        <w:rPr>
          <w:rFonts w:ascii="Courier New" w:hAnsi="Courier New" w:cs="Courier New"/>
          <w:kern w:val="2"/>
        </w:rPr>
        <w:t>от «05" февраля 2018 года № 13</w:t>
      </w:r>
    </w:p>
    <w:p w:rsidR="00AB49CC" w:rsidRDefault="00AB49CC" w:rsidP="00AB49CC">
      <w:pPr>
        <w:autoSpaceDE w:val="0"/>
        <w:autoSpaceDN w:val="0"/>
        <w:adjustRightInd w:val="0"/>
        <w:jc w:val="center"/>
        <w:rPr>
          <w:rFonts w:ascii="Arial" w:hAnsi="Arial" w:cs="Arial"/>
          <w:kern w:val="2"/>
          <w:sz w:val="30"/>
          <w:szCs w:val="30"/>
        </w:rPr>
      </w:pPr>
      <w:r>
        <w:rPr>
          <w:rFonts w:ascii="Arial" w:hAnsi="Arial" w:cs="Arial"/>
          <w:b/>
          <w:bCs/>
          <w:kern w:val="2"/>
          <w:sz w:val="30"/>
          <w:szCs w:val="30"/>
        </w:rPr>
        <w:t>МУНИЦИПАЛЬНАЯ ПРОГРАММА</w:t>
      </w:r>
    </w:p>
    <w:p w:rsidR="00AB49CC" w:rsidRDefault="00AB49CC" w:rsidP="00AB49CC">
      <w:pPr>
        <w:autoSpaceDE w:val="0"/>
        <w:autoSpaceDN w:val="0"/>
        <w:adjustRightInd w:val="0"/>
        <w:jc w:val="center"/>
        <w:rPr>
          <w:rFonts w:ascii="Arial" w:hAnsi="Arial" w:cs="Arial"/>
          <w:kern w:val="2"/>
          <w:sz w:val="30"/>
          <w:szCs w:val="30"/>
        </w:rPr>
      </w:pPr>
      <w:r>
        <w:rPr>
          <w:rFonts w:ascii="Arial" w:hAnsi="Arial" w:cs="Arial"/>
          <w:b/>
          <w:bCs/>
          <w:kern w:val="2"/>
          <w:sz w:val="30"/>
          <w:szCs w:val="30"/>
        </w:rPr>
        <w:t>«Развитие и управление имущественным комплексом и земельными ресурсами муниципального образования «Тихоновка» на 2018- 2022 годы "</w:t>
      </w:r>
    </w:p>
    <w:p w:rsidR="00AB49CC" w:rsidRDefault="00AB49CC" w:rsidP="00AB49CC">
      <w:pPr>
        <w:autoSpaceDE w:val="0"/>
        <w:autoSpaceDN w:val="0"/>
        <w:adjustRightInd w:val="0"/>
        <w:rPr>
          <w:rFonts w:ascii="Times New Roman CYR" w:hAnsi="Times New Roman CYR" w:cs="Times New Roman CYR"/>
          <w:kern w:val="2"/>
          <w:sz w:val="28"/>
          <w:szCs w:val="28"/>
        </w:rPr>
      </w:pPr>
    </w:p>
    <w:p w:rsidR="00AB49CC" w:rsidRDefault="00AB49CC" w:rsidP="00AB49CC">
      <w:pPr>
        <w:widowControl w:val="0"/>
        <w:autoSpaceDE w:val="0"/>
        <w:autoSpaceDN w:val="0"/>
        <w:adjustRightInd w:val="0"/>
        <w:jc w:val="center"/>
        <w:rPr>
          <w:rFonts w:ascii="Arial" w:hAnsi="Arial" w:cs="Arial"/>
          <w:kern w:val="2"/>
          <w:sz w:val="24"/>
          <w:szCs w:val="24"/>
        </w:rPr>
      </w:pPr>
      <w:r>
        <w:rPr>
          <w:rFonts w:ascii="Arial" w:hAnsi="Arial" w:cs="Arial"/>
          <w:kern w:val="2"/>
          <w:sz w:val="24"/>
          <w:szCs w:val="24"/>
        </w:rPr>
        <w:t>ПАСПОРТ</w:t>
      </w:r>
    </w:p>
    <w:p w:rsidR="00AB49CC" w:rsidRDefault="00AB49CC" w:rsidP="00AB49CC">
      <w:pPr>
        <w:widowControl w:val="0"/>
        <w:autoSpaceDE w:val="0"/>
        <w:autoSpaceDN w:val="0"/>
        <w:adjustRightInd w:val="0"/>
        <w:jc w:val="center"/>
        <w:rPr>
          <w:rFonts w:ascii="Arial" w:hAnsi="Arial" w:cs="Arial"/>
          <w:kern w:val="2"/>
          <w:sz w:val="24"/>
          <w:szCs w:val="24"/>
        </w:rPr>
      </w:pPr>
      <w:r>
        <w:rPr>
          <w:rFonts w:ascii="Arial" w:hAnsi="Arial" w:cs="Arial"/>
          <w:kern w:val="2"/>
          <w:sz w:val="24"/>
          <w:szCs w:val="24"/>
        </w:rPr>
        <w:t>муниципальной программы «Развитие и управление имущественным комплексом и земельными ресурсами муниципального образования «Тихоновка» на 2018-2022 годы</w:t>
      </w:r>
    </w:p>
    <w:tbl>
      <w:tblPr>
        <w:tblW w:w="0" w:type="auto"/>
        <w:tblLayout w:type="fixed"/>
        <w:tblCellMar>
          <w:left w:w="10" w:type="dxa"/>
          <w:right w:w="10" w:type="dxa"/>
        </w:tblCellMar>
        <w:tblLook w:val="04A0" w:firstRow="1" w:lastRow="0" w:firstColumn="1" w:lastColumn="0" w:noHBand="0" w:noVBand="1"/>
      </w:tblPr>
      <w:tblGrid>
        <w:gridCol w:w="3851"/>
        <w:gridCol w:w="5787"/>
      </w:tblGrid>
      <w:tr w:rsidR="00AB49CC" w:rsidTr="00AB49CC">
        <w:tc>
          <w:tcPr>
            <w:tcW w:w="3851" w:type="dxa"/>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 xml:space="preserve">Ответственный исполнитель муниципальной программы   </w:t>
            </w:r>
          </w:p>
        </w:tc>
        <w:tc>
          <w:tcPr>
            <w:tcW w:w="5787" w:type="dxa"/>
            <w:tcBorders>
              <w:top w:val="single" w:sz="4" w:space="0" w:color="000000"/>
              <w:left w:val="single" w:sz="4" w:space="0" w:color="000000"/>
              <w:bottom w:val="single" w:sz="4" w:space="0" w:color="000000"/>
              <w:right w:val="single" w:sz="4" w:space="0" w:color="000000"/>
            </w:tcBorders>
            <w:hideMark/>
          </w:tcPr>
          <w:p w:rsidR="00AB49CC" w:rsidRDefault="00AB49CC">
            <w:pPr>
              <w:widowControl w:val="0"/>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 xml:space="preserve">Администрация муниципального образования «Тихоновка» </w:t>
            </w:r>
          </w:p>
        </w:tc>
      </w:tr>
      <w:tr w:rsidR="00AB49CC" w:rsidTr="00AB49CC">
        <w:tc>
          <w:tcPr>
            <w:tcW w:w="3851" w:type="dxa"/>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 xml:space="preserve">Исполнитель основных мероприятий муниципальной программы  </w:t>
            </w:r>
          </w:p>
        </w:tc>
        <w:tc>
          <w:tcPr>
            <w:tcW w:w="5787" w:type="dxa"/>
            <w:tcBorders>
              <w:top w:val="single" w:sz="4" w:space="0" w:color="000000"/>
              <w:left w:val="single" w:sz="4" w:space="0" w:color="000000"/>
              <w:bottom w:val="single" w:sz="4" w:space="0" w:color="000000"/>
              <w:right w:val="single" w:sz="4" w:space="0" w:color="000000"/>
            </w:tcBorders>
            <w:hideMark/>
          </w:tcPr>
          <w:p w:rsidR="00AB49CC" w:rsidRDefault="00AB49CC">
            <w:pPr>
              <w:widowControl w:val="0"/>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 xml:space="preserve"> Администрация муниципального образования «Тихоновка»</w:t>
            </w:r>
          </w:p>
        </w:tc>
      </w:tr>
      <w:tr w:rsidR="00AB49CC" w:rsidTr="00AB49CC">
        <w:tc>
          <w:tcPr>
            <w:tcW w:w="3851" w:type="dxa"/>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Цель муниципальной программы</w:t>
            </w:r>
          </w:p>
        </w:tc>
        <w:tc>
          <w:tcPr>
            <w:tcW w:w="5787" w:type="dxa"/>
            <w:tcBorders>
              <w:top w:val="single" w:sz="4" w:space="0" w:color="000000"/>
              <w:left w:val="single" w:sz="4" w:space="0" w:color="000000"/>
              <w:bottom w:val="single" w:sz="4" w:space="0" w:color="000000"/>
              <w:right w:val="single" w:sz="4" w:space="0" w:color="000000"/>
            </w:tcBorders>
            <w:hideMark/>
          </w:tcPr>
          <w:p w:rsidR="00AB49CC" w:rsidRDefault="00AB49CC">
            <w:pPr>
              <w:widowControl w:val="0"/>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Эффективное, рациональное использование имущества и земельных ресурсов муниципального образования «Тихоновка»</w:t>
            </w:r>
          </w:p>
        </w:tc>
      </w:tr>
      <w:tr w:rsidR="00AB49CC" w:rsidTr="00AB49CC">
        <w:tc>
          <w:tcPr>
            <w:tcW w:w="3851" w:type="dxa"/>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 xml:space="preserve">Целевые показатели реализации муниципальной программы  </w:t>
            </w:r>
          </w:p>
        </w:tc>
        <w:tc>
          <w:tcPr>
            <w:tcW w:w="5787" w:type="dxa"/>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rPr>
                <w:rFonts w:ascii="Courier New" w:eastAsia="Calibri" w:hAnsi="Courier New" w:cs="Courier New"/>
                <w:kern w:val="2"/>
              </w:rPr>
            </w:pPr>
            <w:r>
              <w:rPr>
                <w:rFonts w:ascii="Courier New" w:hAnsi="Courier New" w:cs="Courier New"/>
                <w:kern w:val="2"/>
              </w:rPr>
              <w:t xml:space="preserve"> - проведение технической инвентаризации и оформление кадастровых паспортов, справок о постановке на технический учет объектов капитального строительства, технических паспортов объектов недвижимости и их копий, поэтажных планов, проведение кадастровых работ и оформление технических планов в отношении объектов недвижимого имущества;</w:t>
            </w:r>
          </w:p>
          <w:p w:rsidR="00AB49CC" w:rsidRDefault="00AB49CC">
            <w:pPr>
              <w:autoSpaceDE w:val="0"/>
              <w:autoSpaceDN w:val="0"/>
              <w:adjustRightInd w:val="0"/>
              <w:rPr>
                <w:rFonts w:ascii="Courier New" w:hAnsi="Courier New" w:cs="Courier New"/>
                <w:kern w:val="2"/>
              </w:rPr>
            </w:pPr>
            <w:r>
              <w:rPr>
                <w:rFonts w:ascii="Courier New" w:hAnsi="Courier New" w:cs="Courier New"/>
                <w:kern w:val="2"/>
              </w:rPr>
              <w:t>- выполнение кадастровых работ в отношении земельных участков;</w:t>
            </w:r>
          </w:p>
          <w:p w:rsidR="00AB49CC" w:rsidRDefault="00AB49CC">
            <w:pPr>
              <w:autoSpaceDE w:val="0"/>
              <w:autoSpaceDN w:val="0"/>
              <w:adjustRightInd w:val="0"/>
              <w:rPr>
                <w:rFonts w:ascii="Courier New" w:hAnsi="Courier New" w:cs="Courier New"/>
                <w:kern w:val="2"/>
              </w:rPr>
            </w:pPr>
            <w:r>
              <w:rPr>
                <w:rFonts w:ascii="Courier New" w:hAnsi="Courier New" w:cs="Courier New"/>
                <w:kern w:val="2"/>
              </w:rPr>
              <w:t>- оценка рыночной стоимости и анализ достоверности величины стоимости независимого оценщика объектов гражданских прав;</w:t>
            </w:r>
          </w:p>
          <w:p w:rsidR="00AB49CC" w:rsidRDefault="00AB49CC">
            <w:pPr>
              <w:autoSpaceDE w:val="0"/>
              <w:autoSpaceDN w:val="0"/>
              <w:adjustRightInd w:val="0"/>
              <w:spacing w:before="100" w:beforeAutospacing="1" w:after="100" w:afterAutospacing="1"/>
              <w:rPr>
                <w:rFonts w:ascii="Courier New" w:hAnsi="Courier New" w:cs="Courier New"/>
                <w:kern w:val="2"/>
              </w:rPr>
            </w:pPr>
            <w:r>
              <w:rPr>
                <w:rFonts w:ascii="Courier New" w:hAnsi="Courier New" w:cs="Courier New"/>
                <w:kern w:val="2"/>
              </w:rPr>
              <w:t>- проведение торгов для осуществления сделок, предметом которых являются объекты муниципальной собственности муниципального образования «Тихоновка»</w:t>
            </w:r>
          </w:p>
        </w:tc>
      </w:tr>
      <w:tr w:rsidR="00AB49CC" w:rsidTr="00AB49CC">
        <w:tc>
          <w:tcPr>
            <w:tcW w:w="3851" w:type="dxa"/>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Сроки (этапы) реализации муниципальной программы</w:t>
            </w:r>
          </w:p>
        </w:tc>
        <w:tc>
          <w:tcPr>
            <w:tcW w:w="5787" w:type="dxa"/>
            <w:tcBorders>
              <w:top w:val="single" w:sz="4" w:space="0" w:color="000000"/>
              <w:left w:val="single" w:sz="4" w:space="0" w:color="000000"/>
              <w:bottom w:val="single" w:sz="4" w:space="0" w:color="000000"/>
              <w:right w:val="single" w:sz="4" w:space="0" w:color="000000"/>
            </w:tcBorders>
            <w:hideMark/>
          </w:tcPr>
          <w:p w:rsidR="00AB49CC" w:rsidRDefault="00AB49CC">
            <w:pPr>
              <w:widowControl w:val="0"/>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2018 – 2022 годы</w:t>
            </w:r>
          </w:p>
        </w:tc>
      </w:tr>
      <w:tr w:rsidR="00AB49CC" w:rsidTr="00AB49CC">
        <w:tc>
          <w:tcPr>
            <w:tcW w:w="3851" w:type="dxa"/>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lastRenderedPageBreak/>
              <w:t>Объемы ассигнований муниципальной программы (по годам реализации и в разрезе источников финансирования)</w:t>
            </w:r>
          </w:p>
        </w:tc>
        <w:tc>
          <w:tcPr>
            <w:tcW w:w="5787" w:type="dxa"/>
            <w:tcBorders>
              <w:top w:val="single" w:sz="4" w:space="0" w:color="000000"/>
              <w:left w:val="single" w:sz="4" w:space="0" w:color="000000"/>
              <w:bottom w:val="single" w:sz="4" w:space="0" w:color="000000"/>
              <w:right w:val="single" w:sz="4" w:space="0" w:color="000000"/>
            </w:tcBorders>
          </w:tcPr>
          <w:p w:rsidR="00AB49CC" w:rsidRDefault="00AB49CC">
            <w:pPr>
              <w:autoSpaceDE w:val="0"/>
              <w:autoSpaceDN w:val="0"/>
              <w:adjustRightInd w:val="0"/>
              <w:rPr>
                <w:rFonts w:ascii="Courier New" w:eastAsia="Calibri" w:hAnsi="Courier New" w:cs="Courier New"/>
                <w:kern w:val="2"/>
              </w:rPr>
            </w:pPr>
            <w:r>
              <w:rPr>
                <w:rFonts w:ascii="Courier New" w:hAnsi="Courier New" w:cs="Courier New"/>
                <w:kern w:val="2"/>
              </w:rPr>
              <w:t xml:space="preserve"> Средства бюджета муниципального образования «Тихоновка»:</w:t>
            </w:r>
          </w:p>
          <w:p w:rsidR="00AB49CC" w:rsidRDefault="00AB49CC">
            <w:pPr>
              <w:autoSpaceDE w:val="0"/>
              <w:autoSpaceDN w:val="0"/>
              <w:adjustRightInd w:val="0"/>
              <w:spacing w:after="0"/>
              <w:rPr>
                <w:rFonts w:ascii="Courier New" w:hAnsi="Courier New" w:cs="Courier New"/>
                <w:kern w:val="2"/>
              </w:rPr>
            </w:pPr>
            <w:r>
              <w:rPr>
                <w:rFonts w:ascii="Courier New" w:hAnsi="Courier New" w:cs="Courier New"/>
                <w:kern w:val="2"/>
              </w:rPr>
              <w:t>2018 год – 25,330 тыс. руб.;</w:t>
            </w:r>
          </w:p>
          <w:p w:rsidR="00AB49CC" w:rsidRDefault="00AB49CC">
            <w:pPr>
              <w:autoSpaceDE w:val="0"/>
              <w:autoSpaceDN w:val="0"/>
              <w:adjustRightInd w:val="0"/>
              <w:spacing w:after="0"/>
              <w:rPr>
                <w:rFonts w:ascii="Courier New" w:hAnsi="Courier New" w:cs="Courier New"/>
                <w:kern w:val="2"/>
              </w:rPr>
            </w:pPr>
            <w:r>
              <w:rPr>
                <w:rFonts w:ascii="Courier New" w:hAnsi="Courier New" w:cs="Courier New"/>
                <w:kern w:val="2"/>
              </w:rPr>
              <w:t>2019 год – 20,0тыс. руб.;</w:t>
            </w:r>
          </w:p>
          <w:p w:rsidR="00AB49CC" w:rsidRDefault="00AB49CC">
            <w:pPr>
              <w:autoSpaceDE w:val="0"/>
              <w:autoSpaceDN w:val="0"/>
              <w:adjustRightInd w:val="0"/>
              <w:spacing w:after="0"/>
              <w:rPr>
                <w:rFonts w:ascii="Courier New" w:hAnsi="Courier New" w:cs="Courier New"/>
                <w:kern w:val="2"/>
              </w:rPr>
            </w:pPr>
            <w:r>
              <w:rPr>
                <w:rFonts w:ascii="Courier New" w:hAnsi="Courier New" w:cs="Courier New"/>
                <w:kern w:val="2"/>
              </w:rPr>
              <w:t>2020 год – 20,0 тыс. руб.;</w:t>
            </w:r>
          </w:p>
          <w:p w:rsidR="00AB49CC" w:rsidRDefault="00AB49CC">
            <w:pPr>
              <w:autoSpaceDE w:val="0"/>
              <w:autoSpaceDN w:val="0"/>
              <w:adjustRightInd w:val="0"/>
              <w:spacing w:after="0"/>
              <w:rPr>
                <w:rFonts w:ascii="Courier New" w:hAnsi="Courier New" w:cs="Courier New"/>
                <w:kern w:val="2"/>
              </w:rPr>
            </w:pPr>
            <w:r>
              <w:rPr>
                <w:rFonts w:ascii="Courier New" w:hAnsi="Courier New" w:cs="Courier New"/>
                <w:kern w:val="2"/>
              </w:rPr>
              <w:t>2021 год – 20, 0тыс.руб.;</w:t>
            </w:r>
          </w:p>
          <w:p w:rsidR="00AB49CC" w:rsidRDefault="00AB49CC">
            <w:pPr>
              <w:autoSpaceDE w:val="0"/>
              <w:autoSpaceDN w:val="0"/>
              <w:adjustRightInd w:val="0"/>
              <w:spacing w:after="0"/>
              <w:rPr>
                <w:rFonts w:ascii="Courier New" w:hAnsi="Courier New" w:cs="Courier New"/>
                <w:kern w:val="2"/>
              </w:rPr>
            </w:pPr>
            <w:r>
              <w:rPr>
                <w:rFonts w:ascii="Courier New" w:hAnsi="Courier New" w:cs="Courier New"/>
                <w:kern w:val="2"/>
              </w:rPr>
              <w:t xml:space="preserve">2022 год – 20,0 </w:t>
            </w:r>
            <w:proofErr w:type="spellStart"/>
            <w:r>
              <w:rPr>
                <w:rFonts w:ascii="Courier New" w:hAnsi="Courier New" w:cs="Courier New"/>
                <w:kern w:val="2"/>
              </w:rPr>
              <w:t>тыс.руб</w:t>
            </w:r>
            <w:proofErr w:type="spellEnd"/>
            <w:r>
              <w:rPr>
                <w:rFonts w:ascii="Courier New" w:hAnsi="Courier New" w:cs="Courier New"/>
                <w:kern w:val="2"/>
              </w:rPr>
              <w:t>.</w:t>
            </w:r>
          </w:p>
          <w:p w:rsidR="00AB49CC" w:rsidRDefault="00AB49CC">
            <w:pPr>
              <w:autoSpaceDE w:val="0"/>
              <w:autoSpaceDN w:val="0"/>
              <w:adjustRightInd w:val="0"/>
              <w:spacing w:after="0"/>
              <w:rPr>
                <w:rFonts w:ascii="Courier New" w:hAnsi="Courier New" w:cs="Courier New"/>
                <w:kern w:val="2"/>
                <w:highlight w:val="yellow"/>
              </w:rPr>
            </w:pPr>
          </w:p>
          <w:p w:rsidR="00AB49CC" w:rsidRDefault="00AB49CC">
            <w:pPr>
              <w:autoSpaceDE w:val="0"/>
              <w:autoSpaceDN w:val="0"/>
              <w:adjustRightInd w:val="0"/>
              <w:spacing w:after="0"/>
              <w:rPr>
                <w:rFonts w:ascii="Courier New" w:hAnsi="Courier New" w:cs="Courier New"/>
                <w:kern w:val="2"/>
              </w:rPr>
            </w:pPr>
            <w:r>
              <w:rPr>
                <w:rFonts w:ascii="Courier New" w:hAnsi="Courier New" w:cs="Courier New"/>
                <w:kern w:val="2"/>
              </w:rPr>
              <w:t>Областной бюджет:</w:t>
            </w:r>
          </w:p>
          <w:p w:rsidR="00AB49CC" w:rsidRDefault="00AB49CC">
            <w:pPr>
              <w:autoSpaceDE w:val="0"/>
              <w:autoSpaceDN w:val="0"/>
              <w:adjustRightInd w:val="0"/>
              <w:spacing w:after="0"/>
              <w:rPr>
                <w:rFonts w:ascii="Courier New" w:hAnsi="Courier New" w:cs="Courier New"/>
                <w:kern w:val="2"/>
              </w:rPr>
            </w:pPr>
            <w:r>
              <w:rPr>
                <w:rFonts w:ascii="Courier New" w:hAnsi="Courier New" w:cs="Courier New"/>
                <w:kern w:val="2"/>
              </w:rPr>
              <w:t>2018 год – 286,530 тыс. руб.;</w:t>
            </w:r>
          </w:p>
          <w:p w:rsidR="00AB49CC" w:rsidRDefault="00AB49CC">
            <w:pPr>
              <w:autoSpaceDE w:val="0"/>
              <w:autoSpaceDN w:val="0"/>
              <w:adjustRightInd w:val="0"/>
              <w:spacing w:after="0"/>
              <w:rPr>
                <w:rFonts w:ascii="Courier New" w:hAnsi="Courier New" w:cs="Courier New"/>
                <w:kern w:val="2"/>
              </w:rPr>
            </w:pPr>
            <w:r>
              <w:rPr>
                <w:rFonts w:ascii="Courier New" w:hAnsi="Courier New" w:cs="Courier New"/>
                <w:kern w:val="2"/>
              </w:rPr>
              <w:t>2019 год –</w:t>
            </w:r>
          </w:p>
          <w:p w:rsidR="00AB49CC" w:rsidRDefault="00AB49CC">
            <w:pPr>
              <w:autoSpaceDE w:val="0"/>
              <w:autoSpaceDN w:val="0"/>
              <w:adjustRightInd w:val="0"/>
              <w:spacing w:after="0"/>
              <w:rPr>
                <w:rFonts w:ascii="Courier New" w:hAnsi="Courier New" w:cs="Courier New"/>
                <w:kern w:val="2"/>
              </w:rPr>
            </w:pPr>
            <w:r>
              <w:rPr>
                <w:rFonts w:ascii="Courier New" w:hAnsi="Courier New" w:cs="Courier New"/>
                <w:kern w:val="2"/>
              </w:rPr>
              <w:t xml:space="preserve">2020 год – </w:t>
            </w:r>
          </w:p>
          <w:p w:rsidR="00AB49CC" w:rsidRDefault="00AB49CC">
            <w:pPr>
              <w:autoSpaceDE w:val="0"/>
              <w:autoSpaceDN w:val="0"/>
              <w:adjustRightInd w:val="0"/>
              <w:spacing w:after="0"/>
              <w:rPr>
                <w:rFonts w:ascii="Courier New" w:hAnsi="Courier New" w:cs="Courier New"/>
                <w:kern w:val="2"/>
              </w:rPr>
            </w:pPr>
            <w:r>
              <w:rPr>
                <w:rFonts w:ascii="Courier New" w:hAnsi="Courier New" w:cs="Courier New"/>
                <w:kern w:val="2"/>
              </w:rPr>
              <w:t xml:space="preserve">2021 год – </w:t>
            </w:r>
          </w:p>
          <w:p w:rsidR="00AB49CC" w:rsidRDefault="00AB49CC">
            <w:pPr>
              <w:autoSpaceDE w:val="0"/>
              <w:autoSpaceDN w:val="0"/>
              <w:adjustRightInd w:val="0"/>
              <w:spacing w:after="0"/>
              <w:jc w:val="both"/>
              <w:rPr>
                <w:rFonts w:ascii="Courier New" w:hAnsi="Courier New" w:cs="Courier New"/>
                <w:kern w:val="2"/>
              </w:rPr>
            </w:pPr>
            <w:r>
              <w:rPr>
                <w:rFonts w:ascii="Courier New" w:hAnsi="Courier New" w:cs="Courier New"/>
                <w:kern w:val="2"/>
              </w:rPr>
              <w:t xml:space="preserve">2022 год -  </w:t>
            </w:r>
          </w:p>
        </w:tc>
      </w:tr>
      <w:tr w:rsidR="00AB49CC" w:rsidTr="00AB49CC">
        <w:tc>
          <w:tcPr>
            <w:tcW w:w="3851" w:type="dxa"/>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after="0"/>
              <w:rPr>
                <w:rFonts w:ascii="Courier New" w:eastAsia="Calibri" w:hAnsi="Courier New" w:cs="Courier New"/>
                <w:kern w:val="2"/>
              </w:rPr>
            </w:pPr>
            <w:r>
              <w:rPr>
                <w:rFonts w:ascii="Courier New" w:hAnsi="Courier New" w:cs="Courier New"/>
                <w:kern w:val="2"/>
              </w:rPr>
              <w:t>Ожидаемые результаты реализации</w:t>
            </w:r>
          </w:p>
          <w:p w:rsidR="00AB49CC" w:rsidRDefault="00AB49CC">
            <w:pPr>
              <w:autoSpaceDE w:val="0"/>
              <w:autoSpaceDN w:val="0"/>
              <w:adjustRightInd w:val="0"/>
              <w:spacing w:after="0"/>
              <w:jc w:val="both"/>
              <w:rPr>
                <w:rFonts w:ascii="Courier New" w:hAnsi="Courier New" w:cs="Courier New"/>
                <w:kern w:val="2"/>
              </w:rPr>
            </w:pPr>
            <w:r>
              <w:rPr>
                <w:rFonts w:ascii="Courier New" w:hAnsi="Courier New" w:cs="Courier New"/>
                <w:kern w:val="2"/>
              </w:rPr>
              <w:t>муниципальной программы</w:t>
            </w:r>
          </w:p>
        </w:tc>
        <w:tc>
          <w:tcPr>
            <w:tcW w:w="5787" w:type="dxa"/>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rPr>
                <w:rFonts w:ascii="Courier New" w:eastAsia="Calibri" w:hAnsi="Courier New" w:cs="Courier New"/>
                <w:kern w:val="2"/>
              </w:rPr>
            </w:pPr>
            <w:r>
              <w:rPr>
                <w:rFonts w:ascii="Courier New" w:hAnsi="Courier New" w:cs="Courier New"/>
                <w:kern w:val="2"/>
              </w:rPr>
              <w:t xml:space="preserve"> Реализация муниципальной программы позволит:</w:t>
            </w:r>
          </w:p>
          <w:p w:rsidR="00AB49CC" w:rsidRDefault="00AB49CC">
            <w:pPr>
              <w:autoSpaceDE w:val="0"/>
              <w:autoSpaceDN w:val="0"/>
              <w:adjustRightInd w:val="0"/>
              <w:rPr>
                <w:rFonts w:ascii="Courier New" w:hAnsi="Courier New" w:cs="Courier New"/>
                <w:kern w:val="2"/>
              </w:rPr>
            </w:pPr>
            <w:r>
              <w:rPr>
                <w:rFonts w:ascii="Courier New" w:hAnsi="Courier New" w:cs="Courier New"/>
                <w:kern w:val="2"/>
              </w:rPr>
              <w:t>- увеличить эффективность управления муниципальной собственностью (имуществом и земельными ресурсами);</w:t>
            </w:r>
          </w:p>
          <w:p w:rsidR="00AB49CC" w:rsidRDefault="00AB49CC">
            <w:pPr>
              <w:autoSpaceDE w:val="0"/>
              <w:autoSpaceDN w:val="0"/>
              <w:adjustRightInd w:val="0"/>
              <w:rPr>
                <w:rFonts w:ascii="Courier New" w:hAnsi="Courier New" w:cs="Courier New"/>
                <w:kern w:val="2"/>
              </w:rPr>
            </w:pPr>
            <w:r>
              <w:rPr>
                <w:rFonts w:ascii="Courier New" w:hAnsi="Courier New" w:cs="Courier New"/>
                <w:kern w:val="2"/>
              </w:rPr>
              <w:t>- получить достоверную информацию об объектах недвижимости для внесения в реестр муниципальной собственности муниципального образования «Тихоновка»;</w:t>
            </w:r>
          </w:p>
          <w:p w:rsidR="00AB49CC" w:rsidRDefault="00AB49CC">
            <w:pPr>
              <w:autoSpaceDE w:val="0"/>
              <w:autoSpaceDN w:val="0"/>
              <w:adjustRightInd w:val="0"/>
              <w:rPr>
                <w:rFonts w:ascii="Courier New" w:hAnsi="Courier New" w:cs="Courier New"/>
                <w:kern w:val="2"/>
              </w:rPr>
            </w:pPr>
            <w:r>
              <w:rPr>
                <w:rFonts w:ascii="Courier New" w:hAnsi="Courier New" w:cs="Courier New"/>
                <w:kern w:val="2"/>
              </w:rPr>
              <w:t>- своевременно осуществлять государственную регистрацию права муниципальной собственности муниципального образования «Тихоновка» на объекты недвижимости и земельные участки, а также осуществлять другие процедуры в рамках полномочий в сфере земельных отношений.</w:t>
            </w:r>
          </w:p>
          <w:p w:rsidR="00AB49CC" w:rsidRDefault="00AB49CC">
            <w:pPr>
              <w:autoSpaceDE w:val="0"/>
              <w:autoSpaceDN w:val="0"/>
              <w:adjustRightInd w:val="0"/>
              <w:rPr>
                <w:rFonts w:ascii="Courier New" w:hAnsi="Courier New" w:cs="Courier New"/>
                <w:kern w:val="2"/>
              </w:rPr>
            </w:pPr>
            <w:r>
              <w:rPr>
                <w:rFonts w:ascii="Courier New" w:hAnsi="Courier New" w:cs="Courier New"/>
                <w:kern w:val="2"/>
              </w:rPr>
              <w:t>-Актуализация документов территориального планирования</w:t>
            </w:r>
          </w:p>
          <w:p w:rsidR="00AB49CC" w:rsidRDefault="00AB49CC">
            <w:pPr>
              <w:widowControl w:val="0"/>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 xml:space="preserve">  </w:t>
            </w:r>
          </w:p>
        </w:tc>
      </w:tr>
    </w:tbl>
    <w:p w:rsidR="00AB49CC" w:rsidRDefault="00AB49CC" w:rsidP="00AB49CC">
      <w:pPr>
        <w:autoSpaceDE w:val="0"/>
        <w:autoSpaceDN w:val="0"/>
        <w:adjustRightInd w:val="0"/>
        <w:rPr>
          <w:rFonts w:ascii="Courier New" w:hAnsi="Courier New" w:cs="Courier New"/>
          <w:b/>
          <w:bCs/>
          <w:kern w:val="2"/>
        </w:rPr>
      </w:pPr>
    </w:p>
    <w:p w:rsidR="00AB49CC" w:rsidRDefault="00AB49CC" w:rsidP="00AB49CC">
      <w:pPr>
        <w:autoSpaceDE w:val="0"/>
        <w:autoSpaceDN w:val="0"/>
        <w:adjustRightInd w:val="0"/>
        <w:jc w:val="center"/>
        <w:rPr>
          <w:rFonts w:ascii="Arial" w:hAnsi="Arial" w:cs="Arial"/>
          <w:kern w:val="2"/>
          <w:sz w:val="24"/>
          <w:szCs w:val="24"/>
        </w:rPr>
      </w:pPr>
      <w:r>
        <w:rPr>
          <w:rFonts w:ascii="Arial" w:hAnsi="Arial" w:cs="Arial"/>
          <w:b/>
          <w:bCs/>
          <w:kern w:val="2"/>
          <w:sz w:val="24"/>
          <w:szCs w:val="24"/>
        </w:rPr>
        <w:t>Раздел 1.</w:t>
      </w:r>
    </w:p>
    <w:p w:rsidR="00AB49CC" w:rsidRDefault="00AB49CC" w:rsidP="00AB49CC">
      <w:pPr>
        <w:autoSpaceDE w:val="0"/>
        <w:autoSpaceDN w:val="0"/>
        <w:adjustRightInd w:val="0"/>
        <w:jc w:val="both"/>
        <w:rPr>
          <w:rFonts w:ascii="Arial" w:hAnsi="Arial" w:cs="Arial"/>
          <w:kern w:val="2"/>
          <w:sz w:val="24"/>
          <w:szCs w:val="24"/>
        </w:rPr>
      </w:pPr>
      <w:r>
        <w:rPr>
          <w:rFonts w:ascii="Arial" w:hAnsi="Arial" w:cs="Arial"/>
          <w:kern w:val="2"/>
          <w:sz w:val="24"/>
          <w:szCs w:val="24"/>
        </w:rPr>
        <w:t>Общая характеристика социально-экономической сферы реализации</w:t>
      </w:r>
    </w:p>
    <w:p w:rsidR="00AB49CC" w:rsidRDefault="00AB49CC" w:rsidP="00AB49CC">
      <w:pPr>
        <w:autoSpaceDE w:val="0"/>
        <w:autoSpaceDN w:val="0"/>
        <w:adjustRightInd w:val="0"/>
        <w:jc w:val="both"/>
        <w:rPr>
          <w:rFonts w:ascii="Arial" w:hAnsi="Arial" w:cs="Arial"/>
          <w:kern w:val="2"/>
          <w:sz w:val="24"/>
          <w:szCs w:val="24"/>
        </w:rPr>
      </w:pPr>
      <w:r>
        <w:rPr>
          <w:rFonts w:ascii="Arial" w:hAnsi="Arial" w:cs="Arial"/>
          <w:kern w:val="2"/>
          <w:sz w:val="24"/>
          <w:szCs w:val="24"/>
        </w:rPr>
        <w:t>муниципальной программы</w:t>
      </w:r>
    </w:p>
    <w:p w:rsidR="00AB49CC" w:rsidRDefault="00AB49CC" w:rsidP="00AB49CC">
      <w:pPr>
        <w:autoSpaceDE w:val="0"/>
        <w:autoSpaceDN w:val="0"/>
        <w:adjustRightInd w:val="0"/>
        <w:ind w:firstLine="720"/>
        <w:jc w:val="both"/>
        <w:rPr>
          <w:rFonts w:ascii="Arial" w:hAnsi="Arial" w:cs="Arial"/>
          <w:kern w:val="2"/>
          <w:sz w:val="24"/>
          <w:szCs w:val="24"/>
        </w:rPr>
      </w:pPr>
      <w:r>
        <w:rPr>
          <w:rFonts w:ascii="Arial" w:hAnsi="Arial" w:cs="Arial"/>
          <w:kern w:val="2"/>
          <w:sz w:val="24"/>
          <w:szCs w:val="24"/>
        </w:rPr>
        <w:t xml:space="preserve">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РФ - республикам, краям, областям, городам </w:t>
      </w:r>
      <w:r>
        <w:rPr>
          <w:rFonts w:ascii="Arial" w:hAnsi="Arial" w:cs="Arial"/>
          <w:kern w:val="2"/>
          <w:sz w:val="24"/>
          <w:szCs w:val="24"/>
        </w:rPr>
        <w:lastRenderedPageBreak/>
        <w:t>федерального значения, автономной области, автономным округам (собственность субъектов РФ).</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Муниципальной собственностью является имущество, принадлежащее на праве собственности городским и сельским поселениям, а также другим муниципальным образованиям. Органы местного самоуправления в рамках их компетенции, установленной актами, определяющими статус этих органов, могут приобретать собственность и осуществлять имущественные права и обязанности, выступать в суде от имени муниципальных образований.</w:t>
      </w:r>
    </w:p>
    <w:p w:rsidR="00AB49CC" w:rsidRDefault="00AB49CC" w:rsidP="00AB49CC">
      <w:pPr>
        <w:autoSpaceDE w:val="0"/>
        <w:autoSpaceDN w:val="0"/>
        <w:adjustRightInd w:val="0"/>
        <w:ind w:firstLine="720"/>
        <w:jc w:val="both"/>
        <w:rPr>
          <w:rFonts w:ascii="Arial" w:hAnsi="Arial" w:cs="Arial"/>
          <w:kern w:val="2"/>
          <w:sz w:val="24"/>
          <w:szCs w:val="24"/>
        </w:rPr>
      </w:pPr>
      <w:r>
        <w:rPr>
          <w:rFonts w:ascii="Arial" w:hAnsi="Arial" w:cs="Arial"/>
          <w:kern w:val="2"/>
          <w:sz w:val="24"/>
          <w:szCs w:val="24"/>
        </w:rPr>
        <w:t>По сравнению с государственным, муниципальное имущество более сужено по составу, так как с его помощью решаются иные по сравнению с государственные вопросы местного уровня. Однако и государственной, и муниципальной собственности присуща такая общая черта, как направленность на решение общественных, а не частных интересов.</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 xml:space="preserve">Экономическая основа местного самоуправления – это, прежде всего, находящееся в муниципальной собственности имущество. </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 xml:space="preserve">Управление муниципальной собственностью заключается в эффективном и рациональном использовании, распоряжении и владении имуществом и земельными ресурсами. </w:t>
      </w:r>
    </w:p>
    <w:p w:rsidR="00AB49CC" w:rsidRDefault="00AB49CC" w:rsidP="00AB49CC">
      <w:pPr>
        <w:tabs>
          <w:tab w:val="left" w:pos="800"/>
        </w:tabs>
        <w:autoSpaceDE w:val="0"/>
        <w:autoSpaceDN w:val="0"/>
        <w:adjustRightInd w:val="0"/>
        <w:ind w:firstLine="500"/>
        <w:jc w:val="both"/>
        <w:rPr>
          <w:rFonts w:ascii="Arial" w:hAnsi="Arial" w:cs="Arial"/>
          <w:kern w:val="2"/>
          <w:sz w:val="24"/>
          <w:szCs w:val="24"/>
        </w:rPr>
      </w:pPr>
      <w:r>
        <w:rPr>
          <w:rFonts w:ascii="Arial" w:hAnsi="Arial" w:cs="Arial"/>
          <w:kern w:val="2"/>
          <w:sz w:val="24"/>
          <w:szCs w:val="24"/>
        </w:rPr>
        <w:t>Порядок управления и распоряжения муниципальной собственностью муниципального образования «Тихоновка» установлен Положением о порядке управления и распоряжения муниципальной собственностью муниципального образования «Тихоновка», утвержденный решением Думы муниципального образования «Тихоновка» от 04.06.2015 года № 62</w:t>
      </w:r>
    </w:p>
    <w:p w:rsidR="00AB49CC" w:rsidRDefault="00AB49CC" w:rsidP="00AB49CC">
      <w:pPr>
        <w:tabs>
          <w:tab w:val="left" w:pos="800"/>
        </w:tabs>
        <w:autoSpaceDE w:val="0"/>
        <w:autoSpaceDN w:val="0"/>
        <w:adjustRightInd w:val="0"/>
        <w:ind w:firstLine="500"/>
        <w:jc w:val="both"/>
        <w:rPr>
          <w:rFonts w:ascii="Arial" w:hAnsi="Arial" w:cs="Arial"/>
          <w:kern w:val="2"/>
          <w:sz w:val="24"/>
          <w:szCs w:val="24"/>
        </w:rPr>
      </w:pPr>
      <w:r>
        <w:rPr>
          <w:rFonts w:ascii="Arial" w:hAnsi="Arial" w:cs="Arial"/>
          <w:kern w:val="2"/>
          <w:sz w:val="24"/>
          <w:szCs w:val="24"/>
        </w:rPr>
        <w:tab/>
        <w:t>Политика управления муниципальной собственностью муниципального образования «Тихоновка» строится на принципах соответствия состава муниципального имущества функциям и полномочиям сельского поселения.</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Повышение эффективности управления муниципальным имуществом муниципального образования «Тихоновка», отдачи от его использования зависит от распределения имущества между муниципальными учреждениями и предприятиями. Распределение имущества направлено на возможность его функционального использования, высвобождение неиспользуемого имущества, что позволяет оптимизировать состав объектов муниципальной собственности муниципального образования «Тихоновка», соответствующих полномочиям поселения, а также определить экономически выгодные варианты их использования.</w:t>
      </w:r>
    </w:p>
    <w:p w:rsidR="00AB49CC" w:rsidRDefault="00AB49CC" w:rsidP="00AB49CC">
      <w:pPr>
        <w:tabs>
          <w:tab w:val="left" w:pos="709"/>
        </w:tabs>
        <w:autoSpaceDE w:val="0"/>
        <w:autoSpaceDN w:val="0"/>
        <w:adjustRightInd w:val="0"/>
        <w:ind w:firstLine="709"/>
        <w:jc w:val="both"/>
        <w:rPr>
          <w:rFonts w:ascii="Arial" w:hAnsi="Arial" w:cs="Arial"/>
          <w:kern w:val="2"/>
          <w:sz w:val="24"/>
          <w:szCs w:val="24"/>
        </w:rPr>
      </w:pPr>
      <w:r>
        <w:rPr>
          <w:rFonts w:ascii="Arial" w:hAnsi="Arial" w:cs="Arial"/>
          <w:kern w:val="2"/>
          <w:sz w:val="24"/>
          <w:szCs w:val="24"/>
        </w:rPr>
        <w:t xml:space="preserve">В настоящее время основным способом предоставления земельных участков для строительства является проведение торгов по продаже земельных участков либо права на заключение договоров аренды земельных участков. Кроме того, предоставление земельных участков для жилищного строительства, в том числе для комплексного освоения в целях жилищного строительства, </w:t>
      </w:r>
      <w:r>
        <w:rPr>
          <w:rFonts w:ascii="Arial" w:hAnsi="Arial" w:cs="Arial"/>
          <w:kern w:val="2"/>
          <w:sz w:val="24"/>
          <w:szCs w:val="24"/>
        </w:rPr>
        <w:lastRenderedPageBreak/>
        <w:t>осуществляется исключительно на аукционах. Для организации торгов необходимо провести работы по формированию земельных участков, оценке стоимости, либо стоимости аренды земельных участков.</w:t>
      </w:r>
    </w:p>
    <w:p w:rsidR="00AB49CC" w:rsidRDefault="00AB49CC" w:rsidP="00AB49CC">
      <w:pPr>
        <w:shd w:val="clear" w:color="auto" w:fill="FFFFFF"/>
        <w:autoSpaceDE w:val="0"/>
        <w:autoSpaceDN w:val="0"/>
        <w:adjustRightInd w:val="0"/>
        <w:ind w:firstLine="720"/>
        <w:jc w:val="both"/>
        <w:rPr>
          <w:rFonts w:ascii="Arial" w:hAnsi="Arial" w:cs="Arial"/>
          <w:kern w:val="2"/>
          <w:sz w:val="24"/>
          <w:szCs w:val="24"/>
        </w:rPr>
      </w:pPr>
      <w:r>
        <w:rPr>
          <w:rFonts w:ascii="Arial" w:hAnsi="Arial" w:cs="Arial"/>
          <w:kern w:val="2"/>
          <w:sz w:val="24"/>
          <w:szCs w:val="24"/>
        </w:rPr>
        <w:t xml:space="preserve">Для целей регистрации права собственности на земельные участки за муниципальным образованием «Тихоновка» следует выполнить кадастровые работы по земельным участкам под объекты, находящиеся в муниципальной собственности, и которые в соответствии с действующим законодательством относятся к собственности муниципального образования «Тихоновка».       </w:t>
      </w:r>
    </w:p>
    <w:p w:rsidR="00AB49CC" w:rsidRDefault="00AB49CC" w:rsidP="00AB49CC">
      <w:pPr>
        <w:shd w:val="clear" w:color="auto" w:fill="FFFFFF"/>
        <w:autoSpaceDE w:val="0"/>
        <w:autoSpaceDN w:val="0"/>
        <w:adjustRightInd w:val="0"/>
        <w:ind w:left="19" w:firstLine="538"/>
        <w:jc w:val="both"/>
        <w:rPr>
          <w:rFonts w:ascii="Arial" w:hAnsi="Arial" w:cs="Arial"/>
          <w:kern w:val="2"/>
          <w:sz w:val="24"/>
          <w:szCs w:val="24"/>
        </w:rPr>
      </w:pPr>
      <w:r>
        <w:rPr>
          <w:rFonts w:ascii="Arial" w:hAnsi="Arial" w:cs="Arial"/>
          <w:kern w:val="2"/>
          <w:sz w:val="24"/>
          <w:szCs w:val="24"/>
        </w:rPr>
        <w:t xml:space="preserve">Выполнение основных мероприятий по формированию земельных участков, позволит планомерно и последовательно </w:t>
      </w:r>
      <w:r>
        <w:rPr>
          <w:rFonts w:ascii="Arial" w:hAnsi="Arial" w:cs="Arial"/>
          <w:spacing w:val="-1"/>
          <w:kern w:val="2"/>
          <w:sz w:val="24"/>
          <w:szCs w:val="24"/>
        </w:rPr>
        <w:t xml:space="preserve">реализовывать мероприятия по эффективному использованию земли, </w:t>
      </w:r>
      <w:r>
        <w:rPr>
          <w:rFonts w:ascii="Arial" w:hAnsi="Arial" w:cs="Arial"/>
          <w:kern w:val="2"/>
          <w:sz w:val="24"/>
          <w:szCs w:val="24"/>
        </w:rPr>
        <w:t xml:space="preserve">вовлечению ее в хозяйственный оборот, по стимулированию инвестиционной деятельности на рынке недвижимости. </w:t>
      </w:r>
    </w:p>
    <w:p w:rsidR="00AB49CC" w:rsidRDefault="00AB49CC" w:rsidP="00AB49CC">
      <w:pPr>
        <w:autoSpaceDE w:val="0"/>
        <w:autoSpaceDN w:val="0"/>
        <w:adjustRightInd w:val="0"/>
        <w:ind w:firstLine="720"/>
        <w:jc w:val="both"/>
        <w:rPr>
          <w:rFonts w:ascii="Arial" w:hAnsi="Arial" w:cs="Arial"/>
          <w:kern w:val="2"/>
          <w:sz w:val="24"/>
          <w:szCs w:val="24"/>
        </w:rPr>
      </w:pPr>
      <w:r>
        <w:rPr>
          <w:rFonts w:ascii="Arial" w:hAnsi="Arial" w:cs="Arial"/>
          <w:kern w:val="2"/>
          <w:sz w:val="24"/>
          <w:szCs w:val="24"/>
        </w:rPr>
        <w:t>Необходимо отметить, что в сфере управления и распоряжения муниципальной собственностью муниципального образования «Тихоновка» имеется ряд проблем, которые необходимо решить в ближайшей перспективе:</w:t>
      </w:r>
    </w:p>
    <w:p w:rsidR="00AB49CC" w:rsidRDefault="00AB49CC" w:rsidP="00AB49CC">
      <w:pPr>
        <w:autoSpaceDE w:val="0"/>
        <w:autoSpaceDN w:val="0"/>
        <w:adjustRightInd w:val="0"/>
        <w:ind w:firstLine="720"/>
        <w:jc w:val="both"/>
        <w:rPr>
          <w:rFonts w:ascii="Arial" w:hAnsi="Arial" w:cs="Arial"/>
          <w:kern w:val="2"/>
          <w:sz w:val="24"/>
          <w:szCs w:val="24"/>
        </w:rPr>
      </w:pPr>
      <w:r>
        <w:rPr>
          <w:rFonts w:ascii="Arial" w:hAnsi="Arial" w:cs="Arial"/>
          <w:kern w:val="2"/>
          <w:sz w:val="24"/>
          <w:szCs w:val="24"/>
        </w:rPr>
        <w:t>1. Отсутствие технической документации на часть объектов недвижимого имущества поселения. Данное обстоятельство сдерживает процессы по государственной регистрации прав собственности поселения (оперативного управления) на объекты недвижимого имущества, соответственно отрицательно сказывается на вовлечении таких объектов в экономический оборот, на принятии решений о приватизации.</w:t>
      </w:r>
    </w:p>
    <w:p w:rsidR="00AB49CC" w:rsidRDefault="00AB49CC" w:rsidP="00AB49CC">
      <w:pPr>
        <w:autoSpaceDE w:val="0"/>
        <w:autoSpaceDN w:val="0"/>
        <w:adjustRightInd w:val="0"/>
        <w:ind w:firstLine="720"/>
        <w:jc w:val="both"/>
        <w:rPr>
          <w:rFonts w:ascii="Arial" w:hAnsi="Arial" w:cs="Arial"/>
          <w:kern w:val="2"/>
          <w:sz w:val="24"/>
          <w:szCs w:val="24"/>
        </w:rPr>
      </w:pPr>
      <w:r>
        <w:rPr>
          <w:rFonts w:ascii="Arial" w:hAnsi="Arial" w:cs="Arial"/>
          <w:kern w:val="2"/>
          <w:sz w:val="24"/>
          <w:szCs w:val="24"/>
        </w:rPr>
        <w:t>По состоянию на 01.01.2018 года 66,8% от общего количества объектов, зарегистрированы права собственности администрации муниципального образования «Тихоновка».</w:t>
      </w:r>
    </w:p>
    <w:p w:rsidR="00AB49CC" w:rsidRDefault="00AB49CC" w:rsidP="00AB49CC">
      <w:pPr>
        <w:autoSpaceDE w:val="0"/>
        <w:autoSpaceDN w:val="0"/>
        <w:adjustRightInd w:val="0"/>
        <w:ind w:firstLine="720"/>
        <w:jc w:val="both"/>
        <w:rPr>
          <w:rFonts w:ascii="Arial" w:hAnsi="Arial" w:cs="Arial"/>
          <w:kern w:val="2"/>
          <w:sz w:val="24"/>
          <w:szCs w:val="24"/>
        </w:rPr>
      </w:pPr>
      <w:r>
        <w:rPr>
          <w:rFonts w:ascii="Arial" w:hAnsi="Arial" w:cs="Arial"/>
          <w:kern w:val="2"/>
          <w:sz w:val="24"/>
          <w:szCs w:val="24"/>
        </w:rPr>
        <w:t>2. Неэффективное использование отдельных объектов муниципальной собственности муниципального образования «Тихоновка». Оформление указанного имущества для дальнейшей приватизации потребует дополнительных финансовых средств на выполнение технической документации и регистрацию прав собственности.</w:t>
      </w:r>
    </w:p>
    <w:p w:rsidR="00AB49CC" w:rsidRDefault="00AB49CC" w:rsidP="00AB49CC">
      <w:pPr>
        <w:autoSpaceDE w:val="0"/>
        <w:autoSpaceDN w:val="0"/>
        <w:adjustRightInd w:val="0"/>
        <w:ind w:firstLine="720"/>
        <w:jc w:val="both"/>
        <w:rPr>
          <w:rFonts w:ascii="Arial" w:hAnsi="Arial" w:cs="Arial"/>
          <w:kern w:val="2"/>
          <w:sz w:val="24"/>
          <w:szCs w:val="24"/>
        </w:rPr>
      </w:pPr>
      <w:r>
        <w:rPr>
          <w:rFonts w:ascii="Arial" w:hAnsi="Arial" w:cs="Arial"/>
          <w:kern w:val="2"/>
          <w:sz w:val="24"/>
          <w:szCs w:val="24"/>
        </w:rPr>
        <w:t>В предыдущие годы в муниципальном образовании «Тихоновка» отмечены следующие показатели:</w:t>
      </w:r>
    </w:p>
    <w:tbl>
      <w:tblPr>
        <w:tblW w:w="0" w:type="auto"/>
        <w:tblLayout w:type="fixed"/>
        <w:tblCellMar>
          <w:left w:w="10" w:type="dxa"/>
          <w:right w:w="10" w:type="dxa"/>
        </w:tblCellMar>
        <w:tblLook w:val="04A0" w:firstRow="1" w:lastRow="0" w:firstColumn="1" w:lastColumn="0" w:noHBand="0" w:noVBand="1"/>
      </w:tblPr>
      <w:tblGrid>
        <w:gridCol w:w="811"/>
        <w:gridCol w:w="6298"/>
        <w:gridCol w:w="1318"/>
        <w:gridCol w:w="1211"/>
      </w:tblGrid>
      <w:tr w:rsidR="00AB49CC" w:rsidTr="00AB49CC">
        <w:tc>
          <w:tcPr>
            <w:tcW w:w="811" w:type="dxa"/>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w:t>
            </w:r>
          </w:p>
        </w:tc>
        <w:tc>
          <w:tcPr>
            <w:tcW w:w="6298" w:type="dxa"/>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Показатель</w:t>
            </w:r>
          </w:p>
        </w:tc>
        <w:tc>
          <w:tcPr>
            <w:tcW w:w="1318" w:type="dxa"/>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2017 год</w:t>
            </w:r>
          </w:p>
        </w:tc>
        <w:tc>
          <w:tcPr>
            <w:tcW w:w="1211" w:type="dxa"/>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Итого</w:t>
            </w:r>
          </w:p>
        </w:tc>
      </w:tr>
      <w:tr w:rsidR="00AB49CC" w:rsidTr="00AB49CC">
        <w:tc>
          <w:tcPr>
            <w:tcW w:w="811" w:type="dxa"/>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1</w:t>
            </w:r>
          </w:p>
        </w:tc>
        <w:tc>
          <w:tcPr>
            <w:tcW w:w="6298" w:type="dxa"/>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Площадь про инвентаризированных объектов недвижимости с оформлением документов</w:t>
            </w:r>
          </w:p>
        </w:tc>
        <w:tc>
          <w:tcPr>
            <w:tcW w:w="1318" w:type="dxa"/>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 xml:space="preserve">14569 </w:t>
            </w:r>
            <w:proofErr w:type="spellStart"/>
            <w:r>
              <w:rPr>
                <w:rFonts w:ascii="Courier New" w:hAnsi="Courier New" w:cs="Courier New"/>
                <w:kern w:val="2"/>
              </w:rPr>
              <w:t>кв.м</w:t>
            </w:r>
            <w:proofErr w:type="spellEnd"/>
            <w:r>
              <w:rPr>
                <w:rFonts w:ascii="Courier New" w:hAnsi="Courier New" w:cs="Courier New"/>
                <w:kern w:val="2"/>
              </w:rPr>
              <w:t>.</w:t>
            </w:r>
          </w:p>
        </w:tc>
        <w:tc>
          <w:tcPr>
            <w:tcW w:w="1211" w:type="dxa"/>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 xml:space="preserve">14569 </w:t>
            </w:r>
            <w:proofErr w:type="spellStart"/>
            <w:r>
              <w:rPr>
                <w:rFonts w:ascii="Courier New" w:hAnsi="Courier New" w:cs="Courier New"/>
                <w:kern w:val="2"/>
              </w:rPr>
              <w:t>кв.м</w:t>
            </w:r>
            <w:proofErr w:type="spellEnd"/>
            <w:r>
              <w:rPr>
                <w:rFonts w:ascii="Courier New" w:hAnsi="Courier New" w:cs="Courier New"/>
                <w:kern w:val="2"/>
              </w:rPr>
              <w:t>.</w:t>
            </w:r>
          </w:p>
        </w:tc>
      </w:tr>
      <w:tr w:rsidR="00AB49CC" w:rsidTr="00AB49CC">
        <w:tc>
          <w:tcPr>
            <w:tcW w:w="811" w:type="dxa"/>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after="0"/>
              <w:jc w:val="both"/>
              <w:rPr>
                <w:rFonts w:ascii="Courier New" w:hAnsi="Courier New" w:cs="Courier New"/>
                <w:kern w:val="2"/>
              </w:rPr>
            </w:pPr>
            <w:r>
              <w:rPr>
                <w:rFonts w:ascii="Courier New" w:hAnsi="Courier New" w:cs="Courier New"/>
                <w:kern w:val="2"/>
              </w:rPr>
              <w:t>2</w:t>
            </w:r>
          </w:p>
        </w:tc>
        <w:tc>
          <w:tcPr>
            <w:tcW w:w="6298" w:type="dxa"/>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after="0"/>
              <w:jc w:val="both"/>
              <w:rPr>
                <w:rFonts w:ascii="Courier New" w:hAnsi="Courier New" w:cs="Courier New"/>
                <w:kern w:val="2"/>
              </w:rPr>
            </w:pPr>
            <w:r>
              <w:rPr>
                <w:rFonts w:ascii="Courier New" w:hAnsi="Courier New" w:cs="Courier New"/>
                <w:kern w:val="2"/>
              </w:rPr>
              <w:t>Кадастровые работы в отношении земельных участков</w:t>
            </w:r>
          </w:p>
        </w:tc>
        <w:tc>
          <w:tcPr>
            <w:tcW w:w="1318" w:type="dxa"/>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after="0"/>
              <w:jc w:val="both"/>
              <w:rPr>
                <w:rFonts w:ascii="Courier New" w:hAnsi="Courier New" w:cs="Courier New"/>
                <w:kern w:val="2"/>
              </w:rPr>
            </w:pPr>
            <w:r>
              <w:rPr>
                <w:rFonts w:ascii="Courier New" w:hAnsi="Courier New" w:cs="Courier New"/>
                <w:kern w:val="2"/>
              </w:rPr>
              <w:t xml:space="preserve">194384   </w:t>
            </w:r>
            <w:proofErr w:type="spellStart"/>
            <w:r>
              <w:rPr>
                <w:rFonts w:ascii="Courier New" w:hAnsi="Courier New" w:cs="Courier New"/>
                <w:kern w:val="2"/>
              </w:rPr>
              <w:t>кв.м</w:t>
            </w:r>
            <w:proofErr w:type="spellEnd"/>
            <w:r>
              <w:rPr>
                <w:rFonts w:ascii="Courier New" w:hAnsi="Courier New" w:cs="Courier New"/>
                <w:kern w:val="2"/>
              </w:rPr>
              <w:t>.</w:t>
            </w:r>
          </w:p>
        </w:tc>
        <w:tc>
          <w:tcPr>
            <w:tcW w:w="1211" w:type="dxa"/>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spacing w:after="0"/>
              <w:jc w:val="both"/>
              <w:rPr>
                <w:rFonts w:ascii="Courier New" w:hAnsi="Courier New" w:cs="Courier New"/>
                <w:kern w:val="2"/>
              </w:rPr>
            </w:pPr>
            <w:r>
              <w:rPr>
                <w:rFonts w:ascii="Courier New" w:hAnsi="Courier New" w:cs="Courier New"/>
                <w:kern w:val="2"/>
              </w:rPr>
              <w:t>194384кв.м.</w:t>
            </w:r>
          </w:p>
        </w:tc>
      </w:tr>
      <w:tr w:rsidR="00AB49CC" w:rsidTr="00AB49CC">
        <w:tc>
          <w:tcPr>
            <w:tcW w:w="811" w:type="dxa"/>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after="0"/>
              <w:jc w:val="both"/>
              <w:rPr>
                <w:rFonts w:ascii="Courier New" w:hAnsi="Courier New" w:cs="Courier New"/>
                <w:kern w:val="2"/>
              </w:rPr>
            </w:pPr>
            <w:r>
              <w:rPr>
                <w:rFonts w:ascii="Courier New" w:hAnsi="Courier New" w:cs="Courier New"/>
                <w:kern w:val="2"/>
              </w:rPr>
              <w:t>3</w:t>
            </w:r>
          </w:p>
        </w:tc>
        <w:tc>
          <w:tcPr>
            <w:tcW w:w="6298" w:type="dxa"/>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after="0"/>
              <w:jc w:val="both"/>
              <w:rPr>
                <w:rFonts w:ascii="Courier New" w:hAnsi="Courier New" w:cs="Courier New"/>
                <w:kern w:val="2"/>
              </w:rPr>
            </w:pPr>
            <w:r>
              <w:rPr>
                <w:rFonts w:ascii="Courier New" w:hAnsi="Courier New" w:cs="Courier New"/>
                <w:kern w:val="2"/>
              </w:rPr>
              <w:t>Количество отчетов об оценке рыночной стоимости объектов гражданских прав</w:t>
            </w:r>
          </w:p>
        </w:tc>
        <w:tc>
          <w:tcPr>
            <w:tcW w:w="1318" w:type="dxa"/>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after="0"/>
              <w:jc w:val="both"/>
              <w:rPr>
                <w:rFonts w:ascii="Courier New" w:hAnsi="Courier New" w:cs="Courier New"/>
                <w:kern w:val="2"/>
              </w:rPr>
            </w:pPr>
            <w:r>
              <w:rPr>
                <w:rFonts w:ascii="Courier New" w:hAnsi="Courier New" w:cs="Courier New"/>
                <w:kern w:val="2"/>
              </w:rPr>
              <w:t>……</w:t>
            </w:r>
          </w:p>
        </w:tc>
        <w:tc>
          <w:tcPr>
            <w:tcW w:w="1211" w:type="dxa"/>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spacing w:after="0"/>
              <w:jc w:val="both"/>
              <w:rPr>
                <w:rFonts w:ascii="Courier New" w:hAnsi="Courier New" w:cs="Courier New"/>
                <w:kern w:val="2"/>
              </w:rPr>
            </w:pPr>
            <w:r>
              <w:rPr>
                <w:rFonts w:ascii="Courier New" w:hAnsi="Courier New" w:cs="Courier New"/>
                <w:kern w:val="2"/>
              </w:rPr>
              <w:t>……</w:t>
            </w:r>
          </w:p>
        </w:tc>
      </w:tr>
    </w:tbl>
    <w:p w:rsidR="00AB49CC" w:rsidRDefault="00AB49CC" w:rsidP="00AB49CC">
      <w:pPr>
        <w:autoSpaceDE w:val="0"/>
        <w:autoSpaceDN w:val="0"/>
        <w:adjustRightInd w:val="0"/>
        <w:spacing w:after="0"/>
        <w:jc w:val="both"/>
        <w:rPr>
          <w:rFonts w:ascii="Times New Roman CYR" w:hAnsi="Times New Roman CYR" w:cs="Times New Roman CYR"/>
          <w:kern w:val="2"/>
          <w:sz w:val="28"/>
          <w:szCs w:val="28"/>
        </w:rPr>
      </w:pPr>
    </w:p>
    <w:p w:rsidR="00AB49CC" w:rsidRDefault="00AB49CC" w:rsidP="00AB49CC">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 xml:space="preserve">Реализация мероприятий в рамках муниципальной программы «Развитие и управление имущественным комплексом и земельными ресурсами </w:t>
      </w:r>
      <w:r>
        <w:rPr>
          <w:rFonts w:ascii="Arial" w:hAnsi="Arial" w:cs="Arial"/>
          <w:kern w:val="2"/>
          <w:sz w:val="24"/>
          <w:szCs w:val="24"/>
        </w:rPr>
        <w:lastRenderedPageBreak/>
        <w:t>муниципального образования «Тихоновка» на 2018-2022 годы позволит увеличить эффективность управления имуществом и актуализировать информацию об объектах муниципальной собственности муниципального образования «Тихоновка».</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b/>
          <w:bCs/>
          <w:kern w:val="2"/>
          <w:sz w:val="24"/>
          <w:szCs w:val="24"/>
        </w:rPr>
        <w:t>Раздел 2.</w:t>
      </w:r>
    </w:p>
    <w:p w:rsidR="00AB49CC" w:rsidRDefault="00AB49CC" w:rsidP="00AB49CC">
      <w:pPr>
        <w:autoSpaceDE w:val="0"/>
        <w:autoSpaceDN w:val="0"/>
        <w:adjustRightInd w:val="0"/>
        <w:spacing w:after="0"/>
        <w:jc w:val="both"/>
        <w:rPr>
          <w:rFonts w:ascii="Arial" w:hAnsi="Arial" w:cs="Arial"/>
          <w:kern w:val="2"/>
          <w:sz w:val="24"/>
          <w:szCs w:val="24"/>
        </w:rPr>
      </w:pPr>
      <w:r>
        <w:rPr>
          <w:rFonts w:ascii="Arial" w:hAnsi="Arial" w:cs="Arial"/>
          <w:kern w:val="2"/>
          <w:sz w:val="24"/>
          <w:szCs w:val="24"/>
        </w:rPr>
        <w:t>Приоритеты региональной государственной политики в сфере</w:t>
      </w:r>
    </w:p>
    <w:p w:rsidR="00AB49CC" w:rsidRDefault="00AB49CC" w:rsidP="00AB49CC">
      <w:pPr>
        <w:autoSpaceDE w:val="0"/>
        <w:autoSpaceDN w:val="0"/>
        <w:adjustRightInd w:val="0"/>
        <w:spacing w:after="0"/>
        <w:jc w:val="both"/>
        <w:rPr>
          <w:rFonts w:ascii="Arial" w:hAnsi="Arial" w:cs="Arial"/>
          <w:kern w:val="2"/>
          <w:sz w:val="24"/>
          <w:szCs w:val="24"/>
        </w:rPr>
      </w:pPr>
      <w:r>
        <w:rPr>
          <w:rFonts w:ascii="Arial" w:hAnsi="Arial" w:cs="Arial"/>
          <w:kern w:val="2"/>
          <w:sz w:val="24"/>
          <w:szCs w:val="24"/>
        </w:rPr>
        <w:t xml:space="preserve">реализации муниципальной программы, цель, целевые показатели, </w:t>
      </w:r>
    </w:p>
    <w:p w:rsidR="00AB49CC" w:rsidRDefault="00AB49CC" w:rsidP="00AB49CC">
      <w:pPr>
        <w:autoSpaceDE w:val="0"/>
        <w:autoSpaceDN w:val="0"/>
        <w:adjustRightInd w:val="0"/>
        <w:spacing w:after="0"/>
        <w:jc w:val="both"/>
        <w:rPr>
          <w:rFonts w:ascii="Arial" w:hAnsi="Arial" w:cs="Arial"/>
          <w:kern w:val="2"/>
          <w:sz w:val="24"/>
          <w:szCs w:val="24"/>
        </w:rPr>
      </w:pPr>
      <w:r>
        <w:rPr>
          <w:rFonts w:ascii="Arial" w:hAnsi="Arial" w:cs="Arial"/>
          <w:kern w:val="2"/>
          <w:sz w:val="24"/>
          <w:szCs w:val="24"/>
        </w:rPr>
        <w:t xml:space="preserve">описание ожидаемых конечных результатов, сроков и </w:t>
      </w:r>
    </w:p>
    <w:p w:rsidR="00AB49CC" w:rsidRDefault="00AB49CC" w:rsidP="00AB49CC">
      <w:pPr>
        <w:autoSpaceDE w:val="0"/>
        <w:autoSpaceDN w:val="0"/>
        <w:adjustRightInd w:val="0"/>
        <w:spacing w:after="0"/>
        <w:jc w:val="both"/>
        <w:rPr>
          <w:rFonts w:ascii="Arial" w:hAnsi="Arial" w:cs="Arial"/>
          <w:kern w:val="2"/>
          <w:sz w:val="24"/>
          <w:szCs w:val="24"/>
        </w:rPr>
      </w:pPr>
      <w:r>
        <w:rPr>
          <w:rFonts w:ascii="Arial" w:hAnsi="Arial" w:cs="Arial"/>
          <w:kern w:val="2"/>
          <w:sz w:val="24"/>
          <w:szCs w:val="24"/>
        </w:rPr>
        <w:t>этапов реализации муниципальной программы.</w:t>
      </w:r>
    </w:p>
    <w:p w:rsidR="00AB49CC" w:rsidRDefault="00AB49CC" w:rsidP="00AB49CC">
      <w:pPr>
        <w:autoSpaceDE w:val="0"/>
        <w:autoSpaceDN w:val="0"/>
        <w:adjustRightInd w:val="0"/>
        <w:spacing w:after="0"/>
        <w:jc w:val="both"/>
        <w:rPr>
          <w:rFonts w:ascii="Arial" w:hAnsi="Arial" w:cs="Arial"/>
          <w:kern w:val="2"/>
          <w:sz w:val="24"/>
          <w:szCs w:val="24"/>
        </w:rPr>
      </w:pPr>
    </w:p>
    <w:p w:rsidR="00AB49CC" w:rsidRDefault="00AB49CC" w:rsidP="00AB49CC">
      <w:pPr>
        <w:autoSpaceDE w:val="0"/>
        <w:autoSpaceDN w:val="0"/>
        <w:adjustRightInd w:val="0"/>
        <w:spacing w:after="0"/>
        <w:jc w:val="both"/>
        <w:rPr>
          <w:rFonts w:ascii="Arial" w:hAnsi="Arial" w:cs="Arial"/>
          <w:kern w:val="2"/>
          <w:sz w:val="24"/>
          <w:szCs w:val="24"/>
        </w:rPr>
      </w:pPr>
      <w:r>
        <w:rPr>
          <w:rFonts w:ascii="Arial" w:hAnsi="Arial" w:cs="Arial"/>
          <w:kern w:val="2"/>
          <w:sz w:val="24"/>
          <w:szCs w:val="24"/>
        </w:rPr>
        <w:t xml:space="preserve">         Муниципальная программа разработана с учетом положений государственной программы Иркутской области «Развитие и управление имущественным комплексом и земельными ресурсами муниципального образования «Боханский район» на 2018-2022 годы, утвержденной постановлением Правительства Иркутской области от 27 ноября 2017года №774-пп. </w:t>
      </w:r>
    </w:p>
    <w:p w:rsidR="00AB49CC" w:rsidRDefault="00AB49CC" w:rsidP="00AB49CC">
      <w:pPr>
        <w:pStyle w:val="s1"/>
        <w:spacing w:before="0" w:beforeAutospacing="0" w:after="0" w:afterAutospacing="0"/>
        <w:jc w:val="both"/>
        <w:rPr>
          <w:rFonts w:ascii="Arial" w:hAnsi="Arial" w:cs="Arial"/>
          <w:bCs/>
          <w:color w:val="000000"/>
        </w:rPr>
      </w:pPr>
      <w:r>
        <w:rPr>
          <w:rFonts w:ascii="Arial" w:hAnsi="Arial" w:cs="Arial"/>
          <w:kern w:val="2"/>
        </w:rPr>
        <w:t xml:space="preserve">         </w:t>
      </w:r>
      <w:r>
        <w:rPr>
          <w:rFonts w:ascii="Arial" w:hAnsi="Arial" w:cs="Arial"/>
          <w:bCs/>
          <w:color w:val="000000"/>
        </w:rPr>
        <w:t>Целью муниципальной программы является обеспечение законного и эффективного управления муниципальным имуществом и земельными ресурсами на территории муниципального образования «Тихоновка».</w:t>
      </w:r>
    </w:p>
    <w:p w:rsidR="00AB49CC" w:rsidRDefault="00AB49CC" w:rsidP="00AB49CC">
      <w:pPr>
        <w:spacing w:after="0"/>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        Обеспечение законного и эффективного управления муниципальным имуществом и земельными ресурсами на территории МО «Тихоновка» как основной целевой ориентир муниципальной программы предусматривает решение следующих задач:</w:t>
      </w:r>
    </w:p>
    <w:p w:rsidR="00AB49CC" w:rsidRDefault="00AB49CC" w:rsidP="00AB49CC">
      <w:pPr>
        <w:spacing w:after="0"/>
        <w:jc w:val="both"/>
        <w:rPr>
          <w:rFonts w:ascii="Arial" w:eastAsia="Times New Roman" w:hAnsi="Arial" w:cs="Arial"/>
          <w:bCs/>
          <w:color w:val="000000"/>
          <w:sz w:val="24"/>
          <w:szCs w:val="24"/>
        </w:rPr>
      </w:pPr>
      <w:r>
        <w:rPr>
          <w:rFonts w:ascii="Arial" w:eastAsia="Times New Roman" w:hAnsi="Arial" w:cs="Arial"/>
          <w:bCs/>
          <w:color w:val="000000"/>
          <w:sz w:val="24"/>
          <w:szCs w:val="24"/>
        </w:rPr>
        <w:t>1) совершенствование механизмов управления муниципальной собственностью МО «Тихоновка»;</w:t>
      </w:r>
    </w:p>
    <w:p w:rsidR="00AB49CC" w:rsidRDefault="00AB49CC" w:rsidP="00AB49CC">
      <w:pPr>
        <w:spacing w:after="0"/>
        <w:jc w:val="both"/>
        <w:rPr>
          <w:rFonts w:ascii="Arial" w:eastAsia="Times New Roman" w:hAnsi="Arial" w:cs="Arial"/>
          <w:bCs/>
          <w:color w:val="000000"/>
          <w:sz w:val="24"/>
          <w:szCs w:val="24"/>
        </w:rPr>
      </w:pPr>
      <w:r>
        <w:rPr>
          <w:rFonts w:ascii="Arial" w:eastAsia="Times New Roman" w:hAnsi="Arial" w:cs="Arial"/>
          <w:bCs/>
          <w:color w:val="000000"/>
          <w:sz w:val="24"/>
          <w:szCs w:val="24"/>
        </w:rPr>
        <w:t>2) создание условий для обеспечения комплексного пространственного и территориального развития МО «Тихоновка»;</w:t>
      </w:r>
    </w:p>
    <w:p w:rsidR="00AB49CC" w:rsidRDefault="00AB49CC" w:rsidP="00AB49CC">
      <w:pPr>
        <w:spacing w:after="0"/>
        <w:jc w:val="both"/>
        <w:rPr>
          <w:rFonts w:ascii="Arial" w:eastAsia="Times New Roman" w:hAnsi="Arial" w:cs="Arial"/>
          <w:bCs/>
          <w:color w:val="000000"/>
          <w:sz w:val="24"/>
          <w:szCs w:val="24"/>
        </w:rPr>
      </w:pPr>
      <w:r>
        <w:rPr>
          <w:rFonts w:ascii="Arial" w:eastAsia="Times New Roman" w:hAnsi="Arial" w:cs="Arial"/>
          <w:bCs/>
          <w:color w:val="000000"/>
          <w:sz w:val="24"/>
          <w:szCs w:val="24"/>
        </w:rPr>
        <w:t>3) содержание и управление муниципальным имуществом</w:t>
      </w:r>
    </w:p>
    <w:p w:rsidR="00AB49CC" w:rsidRDefault="00AB49CC" w:rsidP="00AB49CC">
      <w:pPr>
        <w:spacing w:after="0"/>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       Целевыми показателями муниципальной программы являются:</w:t>
      </w:r>
    </w:p>
    <w:p w:rsidR="00AB49CC" w:rsidRDefault="00AB49CC" w:rsidP="00AB49CC">
      <w:pPr>
        <w:spacing w:after="0"/>
        <w:jc w:val="both"/>
        <w:rPr>
          <w:rFonts w:ascii="Arial" w:eastAsia="Times New Roman" w:hAnsi="Arial" w:cs="Arial"/>
          <w:bCs/>
          <w:color w:val="000000"/>
          <w:sz w:val="24"/>
          <w:szCs w:val="24"/>
        </w:rPr>
      </w:pPr>
      <w:r>
        <w:rPr>
          <w:rFonts w:ascii="Arial" w:eastAsia="Times New Roman" w:hAnsi="Arial" w:cs="Arial"/>
          <w:bCs/>
          <w:color w:val="000000"/>
          <w:sz w:val="24"/>
          <w:szCs w:val="24"/>
        </w:rPr>
        <w:t>темп роста дохода местного бюджета от использования муниципального имущества МО «Тихоновка» и его приватизации по отношению к базовому уровню 2017 года;</w:t>
      </w:r>
    </w:p>
    <w:p w:rsidR="00AB49CC" w:rsidRDefault="00AB49CC" w:rsidP="00AB49CC">
      <w:pPr>
        <w:spacing w:after="0"/>
        <w:jc w:val="both"/>
        <w:rPr>
          <w:rFonts w:ascii="Arial" w:eastAsia="Times New Roman" w:hAnsi="Arial" w:cs="Arial"/>
          <w:bCs/>
          <w:color w:val="000000"/>
          <w:sz w:val="24"/>
          <w:szCs w:val="24"/>
        </w:rPr>
      </w:pPr>
      <w:r>
        <w:rPr>
          <w:rFonts w:ascii="Arial" w:eastAsia="Times New Roman" w:hAnsi="Arial" w:cs="Arial"/>
          <w:bCs/>
          <w:color w:val="000000"/>
          <w:sz w:val="24"/>
          <w:szCs w:val="24"/>
        </w:rPr>
        <w:t>доля актуализированных документов территориального планирования МО «Тихоновка» от общего количества правовых актов, изменяющих законодательство о градостроительной деятельности за год.</w:t>
      </w:r>
    </w:p>
    <w:p w:rsidR="00AB49CC" w:rsidRDefault="00AB49CC" w:rsidP="00AB49CC">
      <w:pPr>
        <w:autoSpaceDE w:val="0"/>
        <w:autoSpaceDN w:val="0"/>
        <w:adjustRightInd w:val="0"/>
        <w:ind w:firstLine="709"/>
        <w:jc w:val="both"/>
        <w:rPr>
          <w:rFonts w:ascii="Arial" w:eastAsia="Calibri" w:hAnsi="Arial" w:cs="Arial"/>
          <w:kern w:val="2"/>
          <w:sz w:val="24"/>
          <w:szCs w:val="24"/>
        </w:rPr>
      </w:pPr>
      <w:r>
        <w:rPr>
          <w:rFonts w:ascii="Arial" w:hAnsi="Arial" w:cs="Arial"/>
          <w:kern w:val="2"/>
          <w:sz w:val="24"/>
          <w:szCs w:val="24"/>
        </w:rPr>
        <w:t>Цель реализации муниципальной программы состоит в эффективном и рациональном использовании и управлении имуществом и земельными ресурсами муниципального образования «Тихоновка».</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Для достижения цели муниципальной программы разработан перечень мероприятий, осуществление которых характеризуется целевыми показателями. Целевые показатели представляют собой количественно выраженные величины, отражающие специфику развития сферы управления муниципальной собственностью муниципального образования «Тихоновка». Обобщенные сведения о целевых показателях реализации муниципальной программы отражены в Приложении № 1 к муниципальной программе.</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lastRenderedPageBreak/>
        <w:t>В результате осуществления всех основных мероприятий муниципальной программы ожидается достижение следующих результатов:</w:t>
      </w:r>
    </w:p>
    <w:p w:rsidR="00AB49CC" w:rsidRDefault="00AB49CC" w:rsidP="00AB49CC">
      <w:pPr>
        <w:autoSpaceDE w:val="0"/>
        <w:autoSpaceDN w:val="0"/>
        <w:adjustRightInd w:val="0"/>
        <w:jc w:val="both"/>
        <w:rPr>
          <w:rFonts w:ascii="Arial" w:hAnsi="Arial" w:cs="Arial"/>
          <w:b/>
          <w:bCs/>
          <w:kern w:val="2"/>
          <w:sz w:val="24"/>
          <w:szCs w:val="24"/>
        </w:rPr>
      </w:pPr>
      <w:r>
        <w:rPr>
          <w:rFonts w:ascii="Times New Roman CYR" w:hAnsi="Times New Roman CYR" w:cs="Times New Roman CYR"/>
          <w:b/>
          <w:bCs/>
          <w:kern w:val="2"/>
          <w:sz w:val="28"/>
          <w:szCs w:val="28"/>
        </w:rPr>
        <w:t xml:space="preserve">                                                     </w:t>
      </w:r>
      <w:r>
        <w:rPr>
          <w:rFonts w:ascii="Arial" w:hAnsi="Arial" w:cs="Arial"/>
          <w:b/>
          <w:bCs/>
          <w:kern w:val="2"/>
          <w:sz w:val="24"/>
          <w:szCs w:val="24"/>
        </w:rPr>
        <w:t xml:space="preserve">Основное мероприятие   </w:t>
      </w:r>
    </w:p>
    <w:p w:rsidR="00AB49CC" w:rsidRDefault="00AB49CC" w:rsidP="00AB49CC">
      <w:pPr>
        <w:autoSpaceDE w:val="0"/>
        <w:autoSpaceDN w:val="0"/>
        <w:adjustRightInd w:val="0"/>
        <w:jc w:val="both"/>
        <w:rPr>
          <w:rFonts w:ascii="Arial" w:hAnsi="Arial" w:cs="Arial"/>
          <w:kern w:val="2"/>
          <w:sz w:val="24"/>
          <w:szCs w:val="24"/>
        </w:rPr>
      </w:pPr>
      <w:r>
        <w:rPr>
          <w:rFonts w:ascii="Arial" w:hAnsi="Arial" w:cs="Arial"/>
          <w:b/>
          <w:bCs/>
          <w:kern w:val="2"/>
          <w:sz w:val="24"/>
          <w:szCs w:val="24"/>
        </w:rPr>
        <w:t>1 «Признание прав и регулирование отношений по муниципальной собственности муниципального</w:t>
      </w:r>
      <w:r>
        <w:rPr>
          <w:rFonts w:ascii="Arial" w:hAnsi="Arial" w:cs="Arial"/>
          <w:b/>
          <w:kern w:val="2"/>
          <w:sz w:val="24"/>
          <w:szCs w:val="24"/>
        </w:rPr>
        <w:t xml:space="preserve"> образования «Тихоновка»</w:t>
      </w:r>
      <w:r>
        <w:rPr>
          <w:rFonts w:ascii="Arial" w:hAnsi="Arial" w:cs="Arial"/>
          <w:b/>
          <w:bCs/>
          <w:kern w:val="2"/>
          <w:sz w:val="24"/>
          <w:szCs w:val="24"/>
        </w:rPr>
        <w:t>:</w:t>
      </w:r>
    </w:p>
    <w:p w:rsidR="00AB49CC" w:rsidRDefault="00AB49CC" w:rsidP="00AB49CC">
      <w:pPr>
        <w:autoSpaceDE w:val="0"/>
        <w:autoSpaceDN w:val="0"/>
        <w:adjustRightInd w:val="0"/>
        <w:jc w:val="both"/>
        <w:rPr>
          <w:rFonts w:ascii="Arial" w:hAnsi="Arial" w:cs="Arial"/>
          <w:kern w:val="2"/>
          <w:sz w:val="24"/>
          <w:szCs w:val="24"/>
        </w:rPr>
      </w:pPr>
      <w:r>
        <w:rPr>
          <w:rFonts w:ascii="Arial" w:hAnsi="Arial" w:cs="Arial"/>
          <w:kern w:val="2"/>
          <w:sz w:val="24"/>
          <w:szCs w:val="24"/>
        </w:rPr>
        <w:t xml:space="preserve">- проведение технической инвентаризации и оформление кадастровых паспортов, справок о постановке на технический учет объектов капитального строительства, технических паспортов объектов недвижимости и их копий, поэтажных планов, проведение кадастровых работ и оформление технических планов в отношении объектов недвижимого имущества.  </w:t>
      </w:r>
    </w:p>
    <w:p w:rsidR="00AB49CC" w:rsidRDefault="00AB49CC" w:rsidP="00AB49CC">
      <w:pPr>
        <w:autoSpaceDE w:val="0"/>
        <w:autoSpaceDN w:val="0"/>
        <w:adjustRightInd w:val="0"/>
        <w:jc w:val="both"/>
        <w:rPr>
          <w:rFonts w:ascii="Arial" w:hAnsi="Arial" w:cs="Arial"/>
          <w:b/>
          <w:bCs/>
          <w:kern w:val="2"/>
          <w:sz w:val="24"/>
          <w:szCs w:val="24"/>
        </w:rPr>
      </w:pPr>
      <w:r>
        <w:rPr>
          <w:rFonts w:ascii="Arial" w:hAnsi="Arial" w:cs="Arial"/>
          <w:b/>
          <w:bCs/>
          <w:kern w:val="2"/>
          <w:sz w:val="24"/>
          <w:szCs w:val="24"/>
        </w:rPr>
        <w:t xml:space="preserve">                                                     Основное мероприятие</w:t>
      </w:r>
    </w:p>
    <w:p w:rsidR="00AB49CC" w:rsidRDefault="00AB49CC" w:rsidP="00AB49CC">
      <w:pPr>
        <w:autoSpaceDE w:val="0"/>
        <w:autoSpaceDN w:val="0"/>
        <w:adjustRightInd w:val="0"/>
        <w:jc w:val="both"/>
        <w:rPr>
          <w:rFonts w:ascii="Arial" w:hAnsi="Arial" w:cs="Arial"/>
          <w:kern w:val="2"/>
          <w:sz w:val="24"/>
          <w:szCs w:val="24"/>
        </w:rPr>
      </w:pPr>
      <w:r>
        <w:rPr>
          <w:rFonts w:ascii="Arial" w:hAnsi="Arial" w:cs="Arial"/>
          <w:b/>
          <w:bCs/>
          <w:kern w:val="2"/>
          <w:sz w:val="24"/>
          <w:szCs w:val="24"/>
        </w:rPr>
        <w:t xml:space="preserve"> 2 «Управление земельными участками, находящихся в муниципальной собственности»:</w:t>
      </w:r>
    </w:p>
    <w:p w:rsidR="00AB49CC" w:rsidRDefault="00AB49CC" w:rsidP="00AB49CC">
      <w:pPr>
        <w:autoSpaceDE w:val="0"/>
        <w:autoSpaceDN w:val="0"/>
        <w:adjustRightInd w:val="0"/>
        <w:jc w:val="both"/>
        <w:rPr>
          <w:rFonts w:ascii="Arial" w:hAnsi="Arial" w:cs="Arial"/>
          <w:b/>
          <w:bCs/>
          <w:kern w:val="2"/>
          <w:sz w:val="24"/>
          <w:szCs w:val="24"/>
        </w:rPr>
      </w:pPr>
      <w:r>
        <w:rPr>
          <w:rFonts w:ascii="Arial" w:hAnsi="Arial" w:cs="Arial"/>
          <w:b/>
          <w:bCs/>
          <w:kern w:val="2"/>
          <w:sz w:val="24"/>
          <w:szCs w:val="24"/>
        </w:rPr>
        <w:t xml:space="preserve">                                                      Основное мероприятие</w:t>
      </w:r>
    </w:p>
    <w:p w:rsidR="00AB49CC" w:rsidRDefault="00AB49CC" w:rsidP="00AB49CC">
      <w:pPr>
        <w:autoSpaceDE w:val="0"/>
        <w:autoSpaceDN w:val="0"/>
        <w:adjustRightInd w:val="0"/>
        <w:jc w:val="both"/>
        <w:rPr>
          <w:rFonts w:ascii="Arial" w:hAnsi="Arial" w:cs="Arial"/>
          <w:kern w:val="2"/>
          <w:sz w:val="24"/>
          <w:szCs w:val="24"/>
        </w:rPr>
      </w:pPr>
      <w:r>
        <w:rPr>
          <w:rFonts w:ascii="Arial" w:hAnsi="Arial" w:cs="Arial"/>
          <w:b/>
          <w:bCs/>
          <w:kern w:val="2"/>
          <w:sz w:val="24"/>
          <w:szCs w:val="24"/>
        </w:rPr>
        <w:t xml:space="preserve"> 3 «Обеспечение обслуживания, содержания и распоряжения объектами муниципальной собственности </w:t>
      </w:r>
      <w:r>
        <w:rPr>
          <w:rFonts w:ascii="Arial" w:hAnsi="Arial" w:cs="Arial"/>
          <w:b/>
          <w:kern w:val="2"/>
          <w:sz w:val="24"/>
          <w:szCs w:val="24"/>
        </w:rPr>
        <w:t>муниципального образования «Тихоновка»</w:t>
      </w:r>
      <w:r>
        <w:rPr>
          <w:rFonts w:ascii="Arial" w:hAnsi="Arial" w:cs="Arial"/>
          <w:b/>
          <w:bCs/>
          <w:kern w:val="2"/>
          <w:sz w:val="24"/>
          <w:szCs w:val="24"/>
        </w:rPr>
        <w:t>:</w:t>
      </w:r>
    </w:p>
    <w:p w:rsidR="00AB49CC" w:rsidRDefault="00AB49CC" w:rsidP="00AB49CC">
      <w:pPr>
        <w:autoSpaceDE w:val="0"/>
        <w:autoSpaceDN w:val="0"/>
        <w:adjustRightInd w:val="0"/>
        <w:jc w:val="both"/>
        <w:rPr>
          <w:rFonts w:ascii="Arial" w:hAnsi="Arial" w:cs="Arial"/>
          <w:kern w:val="2"/>
          <w:sz w:val="24"/>
          <w:szCs w:val="24"/>
        </w:rPr>
      </w:pPr>
      <w:r>
        <w:rPr>
          <w:rFonts w:ascii="Arial" w:hAnsi="Arial" w:cs="Arial"/>
          <w:kern w:val="2"/>
          <w:sz w:val="24"/>
          <w:szCs w:val="24"/>
        </w:rPr>
        <w:t>- подготовка документов для оценки рыночной стоимости и анализа достоверности величины стоимости независимого оценщика объектов гражданских прав в количестве 1 отчета и заключения;</w:t>
      </w:r>
    </w:p>
    <w:p w:rsidR="00AB49CC" w:rsidRDefault="00AB49CC" w:rsidP="00AB49CC">
      <w:pPr>
        <w:autoSpaceDE w:val="0"/>
        <w:autoSpaceDN w:val="0"/>
        <w:adjustRightInd w:val="0"/>
        <w:jc w:val="both"/>
        <w:rPr>
          <w:rFonts w:ascii="Arial" w:hAnsi="Arial" w:cs="Arial"/>
          <w:kern w:val="2"/>
          <w:sz w:val="24"/>
          <w:szCs w:val="24"/>
        </w:rPr>
      </w:pPr>
      <w:r>
        <w:rPr>
          <w:rFonts w:ascii="Arial" w:hAnsi="Arial" w:cs="Arial"/>
          <w:kern w:val="2"/>
          <w:sz w:val="24"/>
          <w:szCs w:val="24"/>
        </w:rPr>
        <w:t>- проведение торгов для осуществления сделок, предметом которых являются объекты муниципальной собственности муниципального образования «Тихоновка» в количестве 1 аукциона и конкурса.</w:t>
      </w:r>
    </w:p>
    <w:p w:rsidR="00AB49CC" w:rsidRDefault="00AB49CC" w:rsidP="00AB49CC">
      <w:pPr>
        <w:autoSpaceDE w:val="0"/>
        <w:autoSpaceDN w:val="0"/>
        <w:adjustRightInd w:val="0"/>
        <w:jc w:val="both"/>
        <w:rPr>
          <w:rFonts w:ascii="Arial" w:hAnsi="Arial" w:cs="Arial"/>
          <w:b/>
          <w:kern w:val="2"/>
          <w:sz w:val="24"/>
          <w:szCs w:val="24"/>
        </w:rPr>
      </w:pPr>
      <w:r>
        <w:rPr>
          <w:rFonts w:ascii="Arial" w:hAnsi="Arial" w:cs="Arial"/>
          <w:b/>
          <w:kern w:val="2"/>
          <w:sz w:val="24"/>
          <w:szCs w:val="24"/>
        </w:rPr>
        <w:t>Основное мероприятие</w:t>
      </w:r>
    </w:p>
    <w:p w:rsidR="00AB49CC" w:rsidRDefault="00AB49CC" w:rsidP="00AB49CC">
      <w:pPr>
        <w:autoSpaceDE w:val="0"/>
        <w:autoSpaceDN w:val="0"/>
        <w:adjustRightInd w:val="0"/>
        <w:jc w:val="both"/>
        <w:rPr>
          <w:rFonts w:ascii="Arial" w:hAnsi="Arial" w:cs="Arial"/>
          <w:b/>
          <w:kern w:val="2"/>
          <w:sz w:val="24"/>
          <w:szCs w:val="24"/>
        </w:rPr>
      </w:pPr>
      <w:r>
        <w:rPr>
          <w:rFonts w:ascii="Arial" w:hAnsi="Arial" w:cs="Arial"/>
          <w:b/>
          <w:kern w:val="2"/>
          <w:sz w:val="24"/>
          <w:szCs w:val="24"/>
        </w:rPr>
        <w:t>-Актуализация документов территориального планирования</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b/>
          <w:bCs/>
          <w:kern w:val="2"/>
          <w:sz w:val="24"/>
          <w:szCs w:val="24"/>
        </w:rPr>
        <w:t>Раздел 3.</w:t>
      </w:r>
    </w:p>
    <w:p w:rsidR="00AB49CC" w:rsidRDefault="00AB49CC" w:rsidP="00AB49CC">
      <w:pPr>
        <w:autoSpaceDE w:val="0"/>
        <w:autoSpaceDN w:val="0"/>
        <w:adjustRightInd w:val="0"/>
        <w:spacing w:after="0"/>
        <w:jc w:val="both"/>
        <w:rPr>
          <w:rFonts w:ascii="Arial" w:hAnsi="Arial" w:cs="Arial"/>
          <w:kern w:val="2"/>
          <w:sz w:val="24"/>
          <w:szCs w:val="24"/>
        </w:rPr>
      </w:pPr>
      <w:r>
        <w:rPr>
          <w:rFonts w:ascii="Arial" w:hAnsi="Arial" w:cs="Arial"/>
          <w:kern w:val="2"/>
          <w:sz w:val="24"/>
          <w:szCs w:val="24"/>
        </w:rPr>
        <w:t>Обобщенная характеристика основных мероприятий,</w:t>
      </w:r>
    </w:p>
    <w:p w:rsidR="00AB49CC" w:rsidRDefault="00AB49CC" w:rsidP="00AB49CC">
      <w:pPr>
        <w:autoSpaceDE w:val="0"/>
        <w:autoSpaceDN w:val="0"/>
        <w:adjustRightInd w:val="0"/>
        <w:spacing w:after="0"/>
        <w:jc w:val="both"/>
        <w:rPr>
          <w:rFonts w:ascii="Arial" w:hAnsi="Arial" w:cs="Arial"/>
          <w:kern w:val="2"/>
          <w:sz w:val="24"/>
          <w:szCs w:val="24"/>
        </w:rPr>
      </w:pPr>
      <w:r>
        <w:rPr>
          <w:rFonts w:ascii="Arial" w:hAnsi="Arial" w:cs="Arial"/>
          <w:kern w:val="2"/>
          <w:sz w:val="24"/>
          <w:szCs w:val="24"/>
        </w:rPr>
        <w:t xml:space="preserve"> входящих в состав муниципальной программы.</w:t>
      </w:r>
    </w:p>
    <w:p w:rsidR="00AB49CC" w:rsidRDefault="00AB49CC" w:rsidP="00AB49CC">
      <w:pPr>
        <w:autoSpaceDE w:val="0"/>
        <w:autoSpaceDN w:val="0"/>
        <w:adjustRightInd w:val="0"/>
        <w:ind w:firstLine="709"/>
        <w:jc w:val="both"/>
        <w:rPr>
          <w:rFonts w:ascii="Arial" w:hAnsi="Arial" w:cs="Arial"/>
          <w:kern w:val="2"/>
          <w:sz w:val="24"/>
          <w:szCs w:val="24"/>
        </w:rPr>
      </w:pP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Муниципальная программа включает в себя реализацию следующих основных мероприятий, которые в свою очередь подразделяются на мероприятия:</w:t>
      </w:r>
    </w:p>
    <w:p w:rsidR="00AB49CC" w:rsidRDefault="00AB49CC" w:rsidP="00AB49CC">
      <w:pPr>
        <w:autoSpaceDE w:val="0"/>
        <w:autoSpaceDN w:val="0"/>
        <w:adjustRightInd w:val="0"/>
        <w:ind w:firstLine="709"/>
        <w:jc w:val="both"/>
        <w:rPr>
          <w:rFonts w:ascii="Arial" w:hAnsi="Arial" w:cs="Arial"/>
          <w:b/>
          <w:bCs/>
          <w:kern w:val="2"/>
          <w:sz w:val="24"/>
          <w:szCs w:val="24"/>
        </w:rPr>
      </w:pPr>
      <w:r>
        <w:rPr>
          <w:rFonts w:ascii="Arial" w:hAnsi="Arial" w:cs="Arial"/>
          <w:b/>
          <w:bCs/>
          <w:kern w:val="2"/>
          <w:sz w:val="24"/>
          <w:szCs w:val="24"/>
        </w:rPr>
        <w:t>Основное мероприятие</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b/>
          <w:bCs/>
          <w:kern w:val="2"/>
          <w:sz w:val="24"/>
          <w:szCs w:val="24"/>
        </w:rPr>
        <w:t xml:space="preserve"> 1 «Признание прав и регулирование отношений по муниципальной собственности </w:t>
      </w:r>
      <w:r>
        <w:rPr>
          <w:rFonts w:ascii="Arial" w:hAnsi="Arial" w:cs="Arial"/>
          <w:b/>
          <w:kern w:val="2"/>
          <w:sz w:val="24"/>
          <w:szCs w:val="24"/>
        </w:rPr>
        <w:t>муниципального образования «Тихоновка»</w:t>
      </w:r>
      <w:r>
        <w:rPr>
          <w:rFonts w:ascii="Arial" w:hAnsi="Arial" w:cs="Arial"/>
          <w:kern w:val="2"/>
          <w:sz w:val="24"/>
          <w:szCs w:val="24"/>
        </w:rPr>
        <w:t xml:space="preserve"> включает в себя:</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 xml:space="preserve">- проведение технической инвентаризации и оформления кадастровых паспортов, справок о постановке на технический учет объектов капитального </w:t>
      </w:r>
      <w:r>
        <w:rPr>
          <w:rFonts w:ascii="Arial" w:hAnsi="Arial" w:cs="Arial"/>
          <w:kern w:val="2"/>
          <w:sz w:val="24"/>
          <w:szCs w:val="24"/>
        </w:rPr>
        <w:lastRenderedPageBreak/>
        <w:t>строительства, технических паспортов объектов недвижимости и их копий, поэтажных планов, проведение кадастровых работ и оформление технических планов в отношении объектов недвижимого имущества.</w:t>
      </w:r>
    </w:p>
    <w:p w:rsidR="00AB49CC" w:rsidRDefault="00AB49CC" w:rsidP="00AB49CC">
      <w:pPr>
        <w:autoSpaceDE w:val="0"/>
        <w:autoSpaceDN w:val="0"/>
        <w:adjustRightInd w:val="0"/>
        <w:ind w:firstLine="720"/>
        <w:jc w:val="both"/>
        <w:rPr>
          <w:rFonts w:ascii="Arial" w:hAnsi="Arial" w:cs="Arial"/>
          <w:kern w:val="2"/>
          <w:sz w:val="24"/>
          <w:szCs w:val="24"/>
        </w:rPr>
      </w:pPr>
      <w:r>
        <w:rPr>
          <w:rFonts w:ascii="Arial" w:hAnsi="Arial" w:cs="Arial"/>
          <w:kern w:val="2"/>
          <w:sz w:val="24"/>
          <w:szCs w:val="24"/>
        </w:rPr>
        <w:t>Данное мероприятие осуществляется посредством:</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1) проведения мониторинга и составления перечня зданий, помещений и сооружений, находящихся в муниципальной собственности муниципального образования «Тихоновка», по которым необходимо оформить техническую документацию в целях эффективного управления и распоряжения объектами муниципальной собственности муниципального образования «Тихоновка»;</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2) регистрации права муниципальной собственности муниципального образования «Тихоновка» на объекты недвижимости и внесение изменений в государственный кадастр недвижимости;</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3) осуществления мероприятий по передаче в аренду и безвозмездное пользование муниципального имущества муниципального образования «Тихоновка» в соответствии с требованиями действующего законодательства;</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4) реализации Прогнозного плана приватизации, утверждаемого ежегодно решением Думы муниципального образования «Тихоновка».</w:t>
      </w:r>
    </w:p>
    <w:p w:rsidR="00AB49CC" w:rsidRDefault="00AB49CC" w:rsidP="00AB49CC">
      <w:pPr>
        <w:autoSpaceDE w:val="0"/>
        <w:autoSpaceDN w:val="0"/>
        <w:adjustRightInd w:val="0"/>
        <w:ind w:firstLine="720"/>
        <w:jc w:val="both"/>
        <w:rPr>
          <w:rFonts w:ascii="Arial" w:hAnsi="Arial" w:cs="Arial"/>
          <w:b/>
          <w:bCs/>
          <w:kern w:val="2"/>
          <w:sz w:val="24"/>
          <w:szCs w:val="24"/>
        </w:rPr>
      </w:pPr>
      <w:r>
        <w:rPr>
          <w:rFonts w:ascii="Arial" w:hAnsi="Arial" w:cs="Arial"/>
          <w:b/>
          <w:bCs/>
          <w:kern w:val="2"/>
          <w:sz w:val="24"/>
          <w:szCs w:val="24"/>
        </w:rPr>
        <w:t>Основное мероприятие</w:t>
      </w:r>
    </w:p>
    <w:p w:rsidR="00AB49CC" w:rsidRDefault="00AB49CC" w:rsidP="00AB49CC">
      <w:pPr>
        <w:autoSpaceDE w:val="0"/>
        <w:autoSpaceDN w:val="0"/>
        <w:adjustRightInd w:val="0"/>
        <w:ind w:firstLine="720"/>
        <w:jc w:val="both"/>
        <w:rPr>
          <w:rFonts w:ascii="Arial" w:hAnsi="Arial" w:cs="Arial"/>
          <w:kern w:val="2"/>
          <w:sz w:val="24"/>
          <w:szCs w:val="24"/>
        </w:rPr>
      </w:pPr>
      <w:r>
        <w:rPr>
          <w:rFonts w:ascii="Arial" w:hAnsi="Arial" w:cs="Arial"/>
          <w:b/>
          <w:bCs/>
          <w:kern w:val="2"/>
          <w:sz w:val="24"/>
          <w:szCs w:val="24"/>
        </w:rPr>
        <w:t xml:space="preserve"> 2</w:t>
      </w:r>
      <w:r>
        <w:rPr>
          <w:rFonts w:ascii="Arial" w:hAnsi="Arial" w:cs="Arial"/>
          <w:kern w:val="2"/>
          <w:sz w:val="24"/>
          <w:szCs w:val="24"/>
        </w:rPr>
        <w:t xml:space="preserve"> </w:t>
      </w:r>
      <w:r>
        <w:rPr>
          <w:rFonts w:ascii="Arial" w:hAnsi="Arial" w:cs="Arial"/>
          <w:b/>
          <w:bCs/>
          <w:kern w:val="2"/>
          <w:sz w:val="24"/>
          <w:szCs w:val="24"/>
        </w:rPr>
        <w:t>«Управление земельными участками, находящихся в муниципальной собственности»</w:t>
      </w:r>
      <w:r>
        <w:rPr>
          <w:rFonts w:ascii="Arial" w:hAnsi="Arial" w:cs="Arial"/>
          <w:kern w:val="2"/>
          <w:sz w:val="24"/>
          <w:szCs w:val="24"/>
        </w:rPr>
        <w:t xml:space="preserve"> включает в себя:</w:t>
      </w:r>
    </w:p>
    <w:p w:rsidR="00AB49CC" w:rsidRDefault="00AB49CC" w:rsidP="00AB49CC">
      <w:pPr>
        <w:autoSpaceDE w:val="0"/>
        <w:autoSpaceDN w:val="0"/>
        <w:adjustRightInd w:val="0"/>
        <w:ind w:firstLine="720"/>
        <w:jc w:val="both"/>
        <w:rPr>
          <w:rFonts w:ascii="Arial" w:hAnsi="Arial" w:cs="Arial"/>
          <w:kern w:val="2"/>
          <w:sz w:val="24"/>
          <w:szCs w:val="24"/>
        </w:rPr>
      </w:pPr>
      <w:r>
        <w:rPr>
          <w:rFonts w:ascii="Arial" w:hAnsi="Arial" w:cs="Arial"/>
          <w:kern w:val="2"/>
          <w:sz w:val="24"/>
          <w:szCs w:val="24"/>
        </w:rPr>
        <w:t>- кадастровые работы в отношении земельных участков;</w:t>
      </w:r>
    </w:p>
    <w:p w:rsidR="00AB49CC" w:rsidRDefault="00AB49CC" w:rsidP="00AB49CC">
      <w:pPr>
        <w:autoSpaceDE w:val="0"/>
        <w:autoSpaceDN w:val="0"/>
        <w:adjustRightInd w:val="0"/>
        <w:ind w:firstLine="720"/>
        <w:jc w:val="both"/>
        <w:rPr>
          <w:rFonts w:ascii="Arial" w:hAnsi="Arial" w:cs="Arial"/>
          <w:kern w:val="2"/>
          <w:sz w:val="24"/>
          <w:szCs w:val="24"/>
        </w:rPr>
      </w:pPr>
      <w:r>
        <w:rPr>
          <w:rFonts w:ascii="Arial" w:hAnsi="Arial" w:cs="Arial"/>
          <w:kern w:val="2"/>
          <w:sz w:val="24"/>
          <w:szCs w:val="24"/>
        </w:rPr>
        <w:t>Механизм реализации мероприятии заключается в подготовке:</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1) перечня подлежащих государственной регистрации земельных участков, в отношении которых необходимо выполнение кадастровых работ;</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2) документации на земельные участки, подлежащие продаже и передаче в аренду;</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3) проведение торгов по земельным участкам.</w:t>
      </w:r>
    </w:p>
    <w:p w:rsidR="00AB49CC" w:rsidRDefault="00AB49CC" w:rsidP="00AB49CC">
      <w:pPr>
        <w:autoSpaceDE w:val="0"/>
        <w:autoSpaceDN w:val="0"/>
        <w:adjustRightInd w:val="0"/>
        <w:ind w:firstLine="720"/>
        <w:jc w:val="both"/>
        <w:rPr>
          <w:rFonts w:ascii="Arial" w:hAnsi="Arial" w:cs="Arial"/>
          <w:b/>
          <w:bCs/>
          <w:kern w:val="2"/>
          <w:sz w:val="24"/>
          <w:szCs w:val="24"/>
        </w:rPr>
      </w:pPr>
      <w:r>
        <w:rPr>
          <w:rFonts w:ascii="Arial" w:hAnsi="Arial" w:cs="Arial"/>
          <w:b/>
          <w:bCs/>
          <w:kern w:val="2"/>
          <w:sz w:val="24"/>
          <w:szCs w:val="24"/>
        </w:rPr>
        <w:t>Основное мероприятие</w:t>
      </w:r>
    </w:p>
    <w:p w:rsidR="00AB49CC" w:rsidRDefault="00AB49CC" w:rsidP="00AB49CC">
      <w:pPr>
        <w:autoSpaceDE w:val="0"/>
        <w:autoSpaceDN w:val="0"/>
        <w:adjustRightInd w:val="0"/>
        <w:ind w:firstLine="720"/>
        <w:jc w:val="both"/>
        <w:rPr>
          <w:rFonts w:ascii="Arial" w:hAnsi="Arial" w:cs="Arial"/>
          <w:kern w:val="2"/>
          <w:sz w:val="24"/>
          <w:szCs w:val="24"/>
        </w:rPr>
      </w:pPr>
      <w:r>
        <w:rPr>
          <w:rFonts w:ascii="Arial" w:hAnsi="Arial" w:cs="Arial"/>
          <w:b/>
          <w:bCs/>
          <w:kern w:val="2"/>
          <w:sz w:val="24"/>
          <w:szCs w:val="24"/>
        </w:rPr>
        <w:t xml:space="preserve"> 3</w:t>
      </w:r>
      <w:r>
        <w:rPr>
          <w:rFonts w:ascii="Arial" w:hAnsi="Arial" w:cs="Arial"/>
          <w:kern w:val="2"/>
          <w:sz w:val="24"/>
          <w:szCs w:val="24"/>
        </w:rPr>
        <w:t xml:space="preserve"> </w:t>
      </w:r>
      <w:r>
        <w:rPr>
          <w:rFonts w:ascii="Arial" w:hAnsi="Arial" w:cs="Arial"/>
          <w:b/>
          <w:bCs/>
          <w:kern w:val="2"/>
          <w:sz w:val="24"/>
          <w:szCs w:val="24"/>
        </w:rPr>
        <w:t>«Обеспечение обслуживания, содержания и распоряжения объектами муниципальной собственности муниципального</w:t>
      </w:r>
      <w:r>
        <w:rPr>
          <w:rFonts w:ascii="Arial" w:hAnsi="Arial" w:cs="Arial"/>
          <w:b/>
          <w:kern w:val="2"/>
          <w:sz w:val="24"/>
          <w:szCs w:val="24"/>
        </w:rPr>
        <w:t xml:space="preserve"> образования «Тихоновка»</w:t>
      </w:r>
      <w:r>
        <w:rPr>
          <w:rFonts w:ascii="Arial" w:hAnsi="Arial" w:cs="Arial"/>
          <w:kern w:val="2"/>
          <w:sz w:val="24"/>
          <w:szCs w:val="24"/>
        </w:rPr>
        <w:t xml:space="preserve"> включает в себя:</w:t>
      </w:r>
    </w:p>
    <w:p w:rsidR="00AB49CC" w:rsidRDefault="00AB49CC" w:rsidP="00AB49CC">
      <w:pPr>
        <w:autoSpaceDE w:val="0"/>
        <w:autoSpaceDN w:val="0"/>
        <w:adjustRightInd w:val="0"/>
        <w:ind w:firstLine="720"/>
        <w:jc w:val="both"/>
        <w:rPr>
          <w:rFonts w:ascii="Arial" w:hAnsi="Arial" w:cs="Arial"/>
          <w:kern w:val="2"/>
          <w:sz w:val="24"/>
          <w:szCs w:val="24"/>
        </w:rPr>
      </w:pPr>
      <w:r>
        <w:rPr>
          <w:rFonts w:ascii="Arial" w:hAnsi="Arial" w:cs="Arial"/>
          <w:kern w:val="2"/>
          <w:sz w:val="24"/>
          <w:szCs w:val="24"/>
        </w:rPr>
        <w:t>1) оценку рыночной стоимости и анализ достоверности величины стоимости независимого оценщика муниципальных объектов;</w:t>
      </w:r>
    </w:p>
    <w:p w:rsidR="00AB49CC" w:rsidRDefault="00AB49CC" w:rsidP="00AB49CC">
      <w:pPr>
        <w:autoSpaceDE w:val="0"/>
        <w:autoSpaceDN w:val="0"/>
        <w:adjustRightInd w:val="0"/>
        <w:ind w:firstLine="720"/>
        <w:jc w:val="both"/>
        <w:rPr>
          <w:rFonts w:ascii="Arial" w:hAnsi="Arial" w:cs="Arial"/>
          <w:kern w:val="2"/>
          <w:sz w:val="24"/>
          <w:szCs w:val="24"/>
        </w:rPr>
      </w:pPr>
      <w:r>
        <w:rPr>
          <w:rFonts w:ascii="Arial" w:hAnsi="Arial" w:cs="Arial"/>
          <w:kern w:val="2"/>
          <w:sz w:val="24"/>
          <w:szCs w:val="24"/>
        </w:rPr>
        <w:t>2) проведение торгов для осуществления сделок, предметом которых являются объекты муниципальной собственности;</w:t>
      </w:r>
    </w:p>
    <w:p w:rsidR="00AB49CC" w:rsidRDefault="00AB49CC" w:rsidP="00AB49CC">
      <w:pPr>
        <w:autoSpaceDE w:val="0"/>
        <w:autoSpaceDN w:val="0"/>
        <w:adjustRightInd w:val="0"/>
        <w:ind w:firstLine="720"/>
        <w:jc w:val="both"/>
        <w:rPr>
          <w:rFonts w:ascii="Arial" w:hAnsi="Arial" w:cs="Arial"/>
          <w:kern w:val="2"/>
          <w:sz w:val="24"/>
          <w:szCs w:val="24"/>
        </w:rPr>
      </w:pPr>
      <w:r>
        <w:rPr>
          <w:rFonts w:ascii="Arial" w:hAnsi="Arial" w:cs="Arial"/>
          <w:kern w:val="2"/>
          <w:sz w:val="24"/>
          <w:szCs w:val="24"/>
        </w:rPr>
        <w:lastRenderedPageBreak/>
        <w:t>3) уплата местных налогов.</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План реализации муниципальной программы представлен в Приложении № 2 к муниципальной программе.</w:t>
      </w:r>
    </w:p>
    <w:p w:rsidR="00AB49CC" w:rsidRDefault="00AB49CC" w:rsidP="00AB49CC">
      <w:pPr>
        <w:autoSpaceDE w:val="0"/>
        <w:autoSpaceDN w:val="0"/>
        <w:adjustRightInd w:val="0"/>
        <w:ind w:firstLine="709"/>
        <w:jc w:val="both"/>
        <w:rPr>
          <w:rFonts w:ascii="Arial" w:hAnsi="Arial" w:cs="Arial"/>
          <w:b/>
          <w:kern w:val="2"/>
          <w:sz w:val="24"/>
          <w:szCs w:val="24"/>
        </w:rPr>
      </w:pPr>
      <w:r>
        <w:rPr>
          <w:rFonts w:ascii="Arial" w:hAnsi="Arial" w:cs="Arial"/>
          <w:b/>
          <w:kern w:val="2"/>
          <w:sz w:val="24"/>
          <w:szCs w:val="24"/>
        </w:rPr>
        <w:t>Основное мероприятие</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4. Внесение изменений в Генеральный план муниципального образования «Тихоновка»</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b/>
          <w:bCs/>
          <w:kern w:val="2"/>
          <w:sz w:val="24"/>
          <w:szCs w:val="24"/>
        </w:rPr>
        <w:t>Раздел 4.</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Обоснование ресурсного обеспечения муниципальной программы.</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Финансирование муниципальной программы осуществляется за счет средств бюджета администрации муниципального образования «</w:t>
      </w:r>
      <w:r>
        <w:rPr>
          <w:rFonts w:ascii="Times New Roman CYR" w:hAnsi="Times New Roman CYR" w:cs="Times New Roman CYR"/>
          <w:kern w:val="2"/>
          <w:sz w:val="28"/>
          <w:szCs w:val="28"/>
        </w:rPr>
        <w:t xml:space="preserve">Тихоновка» и областного </w:t>
      </w:r>
      <w:r>
        <w:rPr>
          <w:rFonts w:ascii="Arial" w:hAnsi="Arial" w:cs="Arial"/>
          <w:kern w:val="2"/>
          <w:sz w:val="24"/>
          <w:szCs w:val="24"/>
        </w:rPr>
        <w:t>бюджета в следующих объемах:</w:t>
      </w:r>
    </w:p>
    <w:tbl>
      <w:tblPr>
        <w:tblW w:w="10470" w:type="dxa"/>
        <w:tblInd w:w="-113" w:type="dxa"/>
        <w:tblLayout w:type="fixed"/>
        <w:tblCellMar>
          <w:left w:w="10" w:type="dxa"/>
          <w:right w:w="10" w:type="dxa"/>
        </w:tblCellMar>
        <w:tblLook w:val="04A0" w:firstRow="1" w:lastRow="0" w:firstColumn="1" w:lastColumn="0" w:noHBand="0" w:noVBand="1"/>
      </w:tblPr>
      <w:tblGrid>
        <w:gridCol w:w="3384"/>
        <w:gridCol w:w="708"/>
        <w:gridCol w:w="709"/>
        <w:gridCol w:w="709"/>
        <w:gridCol w:w="709"/>
        <w:gridCol w:w="708"/>
        <w:gridCol w:w="709"/>
        <w:gridCol w:w="709"/>
        <w:gridCol w:w="709"/>
        <w:gridCol w:w="708"/>
        <w:gridCol w:w="708"/>
      </w:tblGrid>
      <w:tr w:rsidR="00AB49CC" w:rsidTr="00AB49CC">
        <w:tc>
          <w:tcPr>
            <w:tcW w:w="3384" w:type="dxa"/>
            <w:vMerge w:val="restart"/>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Наименование основного мероприятия</w:t>
            </w:r>
          </w:p>
        </w:tc>
        <w:tc>
          <w:tcPr>
            <w:tcW w:w="7086" w:type="dxa"/>
            <w:gridSpan w:val="10"/>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Объем финансирования (</w:t>
            </w:r>
            <w:proofErr w:type="spellStart"/>
            <w:r>
              <w:rPr>
                <w:rFonts w:ascii="Courier New" w:hAnsi="Courier New" w:cs="Courier New"/>
                <w:kern w:val="2"/>
              </w:rPr>
              <w:t>тыс.руб</w:t>
            </w:r>
            <w:proofErr w:type="spellEnd"/>
            <w:r>
              <w:rPr>
                <w:rFonts w:ascii="Courier New" w:hAnsi="Courier New" w:cs="Courier New"/>
                <w:kern w:val="2"/>
              </w:rPr>
              <w:t>.)</w:t>
            </w:r>
          </w:p>
        </w:tc>
      </w:tr>
      <w:tr w:rsidR="00AB49CC" w:rsidTr="00AB49CC">
        <w:tc>
          <w:tcPr>
            <w:tcW w:w="3384" w:type="dxa"/>
            <w:vMerge/>
            <w:tcBorders>
              <w:top w:val="single" w:sz="4" w:space="0" w:color="000000"/>
              <w:left w:val="single" w:sz="4" w:space="0" w:color="000000"/>
              <w:bottom w:val="single" w:sz="4" w:space="0" w:color="000000"/>
              <w:right w:val="nil"/>
            </w:tcBorders>
            <w:vAlign w:val="center"/>
            <w:hideMark/>
          </w:tcPr>
          <w:p w:rsidR="00AB49CC" w:rsidRDefault="00AB49CC">
            <w:pPr>
              <w:spacing w:after="0" w:line="240" w:lineRule="auto"/>
              <w:rPr>
                <w:rFonts w:ascii="Courier New" w:hAnsi="Courier New" w:cs="Courier New"/>
                <w:kern w:val="2"/>
              </w:rPr>
            </w:pPr>
          </w:p>
        </w:tc>
        <w:tc>
          <w:tcPr>
            <w:tcW w:w="1417" w:type="dxa"/>
            <w:gridSpan w:val="2"/>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2018г.</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2019г.</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2020г.</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2021г.</w:t>
            </w:r>
          </w:p>
        </w:tc>
        <w:tc>
          <w:tcPr>
            <w:tcW w:w="1416" w:type="dxa"/>
            <w:gridSpan w:val="2"/>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2022г.</w:t>
            </w:r>
          </w:p>
        </w:tc>
      </w:tr>
      <w:tr w:rsidR="00AB49CC" w:rsidTr="00AB49CC">
        <w:tc>
          <w:tcPr>
            <w:tcW w:w="3384" w:type="dxa"/>
            <w:vMerge/>
            <w:tcBorders>
              <w:top w:val="single" w:sz="4" w:space="0" w:color="000000"/>
              <w:left w:val="single" w:sz="4" w:space="0" w:color="000000"/>
              <w:bottom w:val="single" w:sz="4" w:space="0" w:color="000000"/>
              <w:right w:val="nil"/>
            </w:tcBorders>
            <w:vAlign w:val="center"/>
            <w:hideMark/>
          </w:tcPr>
          <w:p w:rsidR="00AB49CC" w:rsidRDefault="00AB49CC">
            <w:pPr>
              <w:spacing w:after="0" w:line="240" w:lineRule="auto"/>
              <w:rPr>
                <w:rFonts w:ascii="Courier New" w:hAnsi="Courier New" w:cs="Courier New"/>
                <w:kern w:val="2"/>
              </w:rPr>
            </w:pPr>
          </w:p>
        </w:tc>
        <w:tc>
          <w:tcPr>
            <w:tcW w:w="708" w:type="dxa"/>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proofErr w:type="spellStart"/>
            <w:r>
              <w:rPr>
                <w:rFonts w:ascii="Courier New" w:hAnsi="Courier New" w:cs="Courier New"/>
                <w:kern w:val="2"/>
              </w:rPr>
              <w:t>местн</w:t>
            </w:r>
            <w:proofErr w:type="spellEnd"/>
          </w:p>
        </w:tc>
        <w:tc>
          <w:tcPr>
            <w:tcW w:w="709" w:type="dxa"/>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proofErr w:type="spellStart"/>
            <w:r>
              <w:rPr>
                <w:rFonts w:ascii="Courier New" w:hAnsi="Courier New" w:cs="Courier New"/>
                <w:kern w:val="2"/>
              </w:rPr>
              <w:t>обл</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proofErr w:type="spellStart"/>
            <w:r>
              <w:rPr>
                <w:rFonts w:ascii="Courier New" w:hAnsi="Courier New" w:cs="Courier New"/>
                <w:kern w:val="2"/>
              </w:rPr>
              <w:t>местн</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proofErr w:type="spellStart"/>
            <w:r>
              <w:rPr>
                <w:rFonts w:ascii="Courier New" w:hAnsi="Courier New" w:cs="Courier New"/>
                <w:kern w:val="2"/>
              </w:rPr>
              <w:t>обл</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proofErr w:type="spellStart"/>
            <w:r>
              <w:rPr>
                <w:rFonts w:ascii="Courier New" w:hAnsi="Courier New" w:cs="Courier New"/>
                <w:kern w:val="2"/>
              </w:rPr>
              <w:t>местн</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proofErr w:type="spellStart"/>
            <w:r>
              <w:rPr>
                <w:rFonts w:ascii="Courier New" w:hAnsi="Courier New" w:cs="Courier New"/>
                <w:kern w:val="2"/>
              </w:rPr>
              <w:t>обл</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proofErr w:type="spellStart"/>
            <w:r>
              <w:rPr>
                <w:rFonts w:ascii="Courier New" w:hAnsi="Courier New" w:cs="Courier New"/>
                <w:kern w:val="2"/>
              </w:rPr>
              <w:t>местн</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proofErr w:type="spellStart"/>
            <w:r>
              <w:rPr>
                <w:rFonts w:ascii="Courier New" w:hAnsi="Courier New" w:cs="Courier New"/>
                <w:kern w:val="2"/>
              </w:rPr>
              <w:t>обл</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proofErr w:type="spellStart"/>
            <w:r>
              <w:rPr>
                <w:rFonts w:ascii="Courier New" w:hAnsi="Courier New" w:cs="Courier New"/>
                <w:kern w:val="2"/>
              </w:rPr>
              <w:t>местн</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proofErr w:type="spellStart"/>
            <w:r>
              <w:rPr>
                <w:rFonts w:ascii="Courier New" w:hAnsi="Courier New" w:cs="Courier New"/>
                <w:kern w:val="2"/>
              </w:rPr>
              <w:t>обл</w:t>
            </w:r>
            <w:proofErr w:type="spellEnd"/>
          </w:p>
        </w:tc>
      </w:tr>
      <w:tr w:rsidR="00AB49CC" w:rsidTr="00AB49CC">
        <w:tc>
          <w:tcPr>
            <w:tcW w:w="3384" w:type="dxa"/>
            <w:tcBorders>
              <w:top w:val="nil"/>
              <w:left w:val="single" w:sz="4" w:space="0" w:color="000000"/>
              <w:bottom w:val="single" w:sz="4" w:space="0" w:color="000000"/>
              <w:right w:val="nil"/>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Внесение изменений в Генеральный план МО «Тихоновка»</w:t>
            </w:r>
          </w:p>
        </w:tc>
        <w:tc>
          <w:tcPr>
            <w:tcW w:w="708" w:type="dxa"/>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14,330</w:t>
            </w:r>
          </w:p>
        </w:tc>
        <w:tc>
          <w:tcPr>
            <w:tcW w:w="709" w:type="dxa"/>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286,53</w:t>
            </w:r>
          </w:p>
        </w:tc>
        <w:tc>
          <w:tcPr>
            <w:tcW w:w="709" w:type="dxa"/>
            <w:tcBorders>
              <w:top w:val="single" w:sz="4" w:space="0" w:color="000000"/>
              <w:left w:val="single" w:sz="4" w:space="0" w:color="000000"/>
              <w:bottom w:val="single" w:sz="4" w:space="0" w:color="000000"/>
              <w:right w:val="single" w:sz="4" w:space="0" w:color="000000"/>
            </w:tcBorders>
          </w:tcPr>
          <w:p w:rsidR="00AB49CC" w:rsidRDefault="00AB49CC">
            <w:pPr>
              <w:autoSpaceDE w:val="0"/>
              <w:autoSpaceDN w:val="0"/>
              <w:adjustRightInd w:val="0"/>
              <w:spacing w:before="100" w:beforeAutospacing="1" w:after="100" w:afterAutospacing="1"/>
              <w:jc w:val="both"/>
              <w:rPr>
                <w:rFonts w:ascii="Courier New" w:hAnsi="Courier New" w:cs="Courier New"/>
                <w:kern w:val="2"/>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AB49CC" w:rsidRDefault="00AB49CC">
            <w:pPr>
              <w:autoSpaceDE w:val="0"/>
              <w:autoSpaceDN w:val="0"/>
              <w:adjustRightInd w:val="0"/>
              <w:spacing w:before="100" w:beforeAutospacing="1" w:after="100" w:afterAutospacing="1"/>
              <w:jc w:val="both"/>
              <w:rPr>
                <w:rFonts w:ascii="Courier New" w:hAnsi="Courier New" w:cs="Courier New"/>
                <w:kern w:val="2"/>
                <w:highlight w:val="yellow"/>
              </w:rPr>
            </w:pPr>
          </w:p>
        </w:tc>
        <w:tc>
          <w:tcPr>
            <w:tcW w:w="708" w:type="dxa"/>
            <w:tcBorders>
              <w:top w:val="single" w:sz="4" w:space="0" w:color="000000"/>
              <w:left w:val="single" w:sz="4" w:space="0" w:color="000000"/>
              <w:bottom w:val="single" w:sz="4" w:space="0" w:color="000000"/>
              <w:right w:val="single" w:sz="4" w:space="0" w:color="000000"/>
            </w:tcBorders>
          </w:tcPr>
          <w:p w:rsidR="00AB49CC" w:rsidRDefault="00AB49CC">
            <w:pPr>
              <w:autoSpaceDE w:val="0"/>
              <w:autoSpaceDN w:val="0"/>
              <w:adjustRightInd w:val="0"/>
              <w:spacing w:before="100" w:beforeAutospacing="1" w:after="100" w:afterAutospacing="1"/>
              <w:jc w:val="both"/>
              <w:rPr>
                <w:rFonts w:ascii="Courier New" w:hAnsi="Courier New" w:cs="Courier New"/>
                <w:kern w:val="2"/>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AB49CC" w:rsidRDefault="00AB49CC">
            <w:pPr>
              <w:autoSpaceDE w:val="0"/>
              <w:autoSpaceDN w:val="0"/>
              <w:adjustRightInd w:val="0"/>
              <w:spacing w:before="100" w:beforeAutospacing="1" w:after="100" w:afterAutospacing="1"/>
              <w:jc w:val="both"/>
              <w:rPr>
                <w:rFonts w:ascii="Courier New" w:hAnsi="Courier New" w:cs="Courier New"/>
                <w:kern w:val="2"/>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AB49CC" w:rsidRDefault="00AB49CC">
            <w:pPr>
              <w:autoSpaceDE w:val="0"/>
              <w:autoSpaceDN w:val="0"/>
              <w:adjustRightInd w:val="0"/>
              <w:spacing w:before="100" w:beforeAutospacing="1" w:after="100" w:afterAutospacing="1"/>
              <w:jc w:val="both"/>
              <w:rPr>
                <w:rFonts w:ascii="Courier New" w:hAnsi="Courier New" w:cs="Courier New"/>
                <w:kern w:val="2"/>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AB49CC" w:rsidRDefault="00AB49CC">
            <w:pPr>
              <w:autoSpaceDE w:val="0"/>
              <w:autoSpaceDN w:val="0"/>
              <w:adjustRightInd w:val="0"/>
              <w:spacing w:before="100" w:beforeAutospacing="1" w:after="100" w:afterAutospacing="1"/>
              <w:jc w:val="both"/>
              <w:rPr>
                <w:rFonts w:ascii="Courier New" w:hAnsi="Courier New" w:cs="Courier New"/>
                <w:kern w:val="2"/>
                <w:highlight w:val="yellow"/>
              </w:rPr>
            </w:pPr>
          </w:p>
        </w:tc>
        <w:tc>
          <w:tcPr>
            <w:tcW w:w="708" w:type="dxa"/>
            <w:tcBorders>
              <w:top w:val="single" w:sz="4" w:space="0" w:color="000000"/>
              <w:left w:val="single" w:sz="4" w:space="0" w:color="000000"/>
              <w:bottom w:val="single" w:sz="4" w:space="0" w:color="000000"/>
              <w:right w:val="single" w:sz="4" w:space="0" w:color="000000"/>
            </w:tcBorders>
          </w:tcPr>
          <w:p w:rsidR="00AB49CC" w:rsidRDefault="00AB49CC">
            <w:pPr>
              <w:autoSpaceDE w:val="0"/>
              <w:autoSpaceDN w:val="0"/>
              <w:adjustRightInd w:val="0"/>
              <w:spacing w:before="100" w:beforeAutospacing="1" w:after="100" w:afterAutospacing="1"/>
              <w:jc w:val="both"/>
              <w:rPr>
                <w:rFonts w:ascii="Courier New" w:hAnsi="Courier New" w:cs="Courier New"/>
                <w:kern w:val="2"/>
                <w:highlight w:val="yellow"/>
              </w:rPr>
            </w:pPr>
          </w:p>
        </w:tc>
        <w:tc>
          <w:tcPr>
            <w:tcW w:w="708" w:type="dxa"/>
            <w:tcBorders>
              <w:top w:val="single" w:sz="4" w:space="0" w:color="000000"/>
              <w:left w:val="single" w:sz="4" w:space="0" w:color="000000"/>
              <w:bottom w:val="single" w:sz="4" w:space="0" w:color="000000"/>
              <w:right w:val="single" w:sz="4" w:space="0" w:color="000000"/>
            </w:tcBorders>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p>
        </w:tc>
      </w:tr>
      <w:tr w:rsidR="00AB49CC" w:rsidTr="00AB49CC">
        <w:tc>
          <w:tcPr>
            <w:tcW w:w="3384" w:type="dxa"/>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Признание прав и регулирование отношений по муниципальной собственности муниципального образования «Тихоновка»</w:t>
            </w:r>
          </w:p>
        </w:tc>
        <w:tc>
          <w:tcPr>
            <w:tcW w:w="708" w:type="dxa"/>
            <w:tcBorders>
              <w:top w:val="single" w:sz="4" w:space="0" w:color="000000"/>
              <w:left w:val="single" w:sz="4" w:space="0" w:color="000000"/>
              <w:bottom w:val="single" w:sz="4" w:space="0" w:color="000000"/>
              <w:right w:val="nil"/>
            </w:tcBorders>
          </w:tcPr>
          <w:p w:rsidR="00AB49CC" w:rsidRDefault="00AB49CC">
            <w:pPr>
              <w:autoSpaceDE w:val="0"/>
              <w:autoSpaceDN w:val="0"/>
              <w:adjustRightInd w:val="0"/>
              <w:spacing w:before="100" w:beforeAutospacing="1" w:after="100" w:afterAutospacing="1"/>
              <w:jc w:val="both"/>
              <w:rPr>
                <w:rFonts w:ascii="Courier New" w:hAnsi="Courier New" w:cs="Courier New"/>
                <w:kern w:val="2"/>
                <w:highlight w:val="yellow"/>
              </w:rPr>
            </w:pPr>
          </w:p>
        </w:tc>
        <w:tc>
          <w:tcPr>
            <w:tcW w:w="709" w:type="dxa"/>
            <w:tcBorders>
              <w:top w:val="single" w:sz="4" w:space="0" w:color="000000"/>
              <w:left w:val="single" w:sz="4" w:space="0" w:color="000000"/>
              <w:bottom w:val="single" w:sz="4" w:space="0" w:color="000000"/>
              <w:right w:val="nil"/>
            </w:tcBorders>
          </w:tcPr>
          <w:p w:rsidR="00AB49CC" w:rsidRDefault="00AB49CC">
            <w:pPr>
              <w:autoSpaceDE w:val="0"/>
              <w:autoSpaceDN w:val="0"/>
              <w:adjustRightInd w:val="0"/>
              <w:spacing w:before="100" w:beforeAutospacing="1" w:after="100" w:afterAutospacing="1"/>
              <w:jc w:val="both"/>
              <w:rPr>
                <w:rFonts w:ascii="Courier New" w:hAnsi="Courier New" w:cs="Courier New"/>
                <w:kern w:val="2"/>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AB49CC" w:rsidRDefault="00AB49CC">
            <w:pPr>
              <w:autoSpaceDE w:val="0"/>
              <w:autoSpaceDN w:val="0"/>
              <w:adjustRightInd w:val="0"/>
              <w:spacing w:before="100" w:beforeAutospacing="1" w:after="100" w:afterAutospacing="1"/>
              <w:jc w:val="both"/>
              <w:rPr>
                <w:rFonts w:ascii="Courier New" w:hAnsi="Courier New" w:cs="Courier New"/>
                <w:kern w:val="2"/>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AB49CC" w:rsidRDefault="00AB49CC">
            <w:pPr>
              <w:autoSpaceDE w:val="0"/>
              <w:autoSpaceDN w:val="0"/>
              <w:adjustRightInd w:val="0"/>
              <w:spacing w:before="100" w:beforeAutospacing="1" w:after="100" w:afterAutospacing="1"/>
              <w:jc w:val="both"/>
              <w:rPr>
                <w:rFonts w:ascii="Courier New" w:hAnsi="Courier New" w:cs="Courier New"/>
                <w:kern w:val="2"/>
                <w:highlight w:val="yellow"/>
              </w:rPr>
            </w:pPr>
          </w:p>
        </w:tc>
        <w:tc>
          <w:tcPr>
            <w:tcW w:w="708" w:type="dxa"/>
            <w:tcBorders>
              <w:top w:val="single" w:sz="4" w:space="0" w:color="000000"/>
              <w:left w:val="single" w:sz="4" w:space="0" w:color="000000"/>
              <w:bottom w:val="single" w:sz="4" w:space="0" w:color="000000"/>
              <w:right w:val="single" w:sz="4" w:space="0" w:color="000000"/>
            </w:tcBorders>
          </w:tcPr>
          <w:p w:rsidR="00AB49CC" w:rsidRDefault="00AB49CC">
            <w:pPr>
              <w:autoSpaceDE w:val="0"/>
              <w:autoSpaceDN w:val="0"/>
              <w:adjustRightInd w:val="0"/>
              <w:spacing w:before="100" w:beforeAutospacing="1" w:after="100" w:afterAutospacing="1"/>
              <w:jc w:val="both"/>
              <w:rPr>
                <w:rFonts w:ascii="Courier New" w:hAnsi="Courier New" w:cs="Courier New"/>
                <w:kern w:val="2"/>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AB49CC" w:rsidRDefault="00AB49CC">
            <w:pPr>
              <w:autoSpaceDE w:val="0"/>
              <w:autoSpaceDN w:val="0"/>
              <w:adjustRightInd w:val="0"/>
              <w:spacing w:before="100" w:beforeAutospacing="1" w:after="100" w:afterAutospacing="1"/>
              <w:jc w:val="both"/>
              <w:rPr>
                <w:rFonts w:ascii="Courier New" w:hAnsi="Courier New" w:cs="Courier New"/>
                <w:kern w:val="2"/>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AB49CC" w:rsidRDefault="00AB49CC">
            <w:pPr>
              <w:autoSpaceDE w:val="0"/>
              <w:autoSpaceDN w:val="0"/>
              <w:adjustRightInd w:val="0"/>
              <w:spacing w:before="100" w:beforeAutospacing="1" w:after="100" w:afterAutospacing="1"/>
              <w:jc w:val="both"/>
              <w:rPr>
                <w:rFonts w:ascii="Courier New" w:hAnsi="Courier New" w:cs="Courier New"/>
                <w:kern w:val="2"/>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AB49CC" w:rsidRDefault="00AB49CC">
            <w:pPr>
              <w:autoSpaceDE w:val="0"/>
              <w:autoSpaceDN w:val="0"/>
              <w:adjustRightInd w:val="0"/>
              <w:spacing w:before="100" w:beforeAutospacing="1" w:after="100" w:afterAutospacing="1"/>
              <w:jc w:val="both"/>
              <w:rPr>
                <w:rFonts w:ascii="Courier New" w:hAnsi="Courier New" w:cs="Courier New"/>
                <w:kern w:val="2"/>
                <w:highlight w:val="yellow"/>
              </w:rPr>
            </w:pPr>
          </w:p>
        </w:tc>
        <w:tc>
          <w:tcPr>
            <w:tcW w:w="708" w:type="dxa"/>
            <w:tcBorders>
              <w:top w:val="single" w:sz="4" w:space="0" w:color="000000"/>
              <w:left w:val="single" w:sz="4" w:space="0" w:color="000000"/>
              <w:bottom w:val="single" w:sz="4" w:space="0" w:color="000000"/>
              <w:right w:val="single" w:sz="4" w:space="0" w:color="000000"/>
            </w:tcBorders>
          </w:tcPr>
          <w:p w:rsidR="00AB49CC" w:rsidRDefault="00AB49CC">
            <w:pPr>
              <w:autoSpaceDE w:val="0"/>
              <w:autoSpaceDN w:val="0"/>
              <w:adjustRightInd w:val="0"/>
              <w:spacing w:before="100" w:beforeAutospacing="1" w:after="100" w:afterAutospacing="1"/>
              <w:jc w:val="both"/>
              <w:rPr>
                <w:rFonts w:ascii="Courier New" w:hAnsi="Courier New" w:cs="Courier New"/>
                <w:kern w:val="2"/>
                <w:highlight w:val="yellow"/>
              </w:rPr>
            </w:pPr>
          </w:p>
        </w:tc>
        <w:tc>
          <w:tcPr>
            <w:tcW w:w="708" w:type="dxa"/>
            <w:tcBorders>
              <w:top w:val="single" w:sz="4" w:space="0" w:color="000000"/>
              <w:left w:val="single" w:sz="4" w:space="0" w:color="000000"/>
              <w:bottom w:val="single" w:sz="4" w:space="0" w:color="000000"/>
              <w:right w:val="single" w:sz="4" w:space="0" w:color="000000"/>
            </w:tcBorders>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p>
        </w:tc>
      </w:tr>
      <w:tr w:rsidR="00AB49CC" w:rsidTr="00AB49CC">
        <w:tc>
          <w:tcPr>
            <w:tcW w:w="3384" w:type="dxa"/>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Обеспечение обслуживания, содержания и распоряжения объектами муниципальной собственности муниципального образования «Тихоновка»</w:t>
            </w:r>
          </w:p>
        </w:tc>
        <w:tc>
          <w:tcPr>
            <w:tcW w:w="708" w:type="dxa"/>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300,0</w:t>
            </w:r>
          </w:p>
        </w:tc>
        <w:tc>
          <w:tcPr>
            <w:tcW w:w="709" w:type="dxa"/>
            <w:tcBorders>
              <w:top w:val="single" w:sz="4" w:space="0" w:color="000000"/>
              <w:left w:val="single" w:sz="4" w:space="0" w:color="000000"/>
              <w:bottom w:val="single" w:sz="4" w:space="0" w:color="000000"/>
              <w:right w:val="nil"/>
            </w:tcBorders>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p>
        </w:tc>
        <w:tc>
          <w:tcPr>
            <w:tcW w:w="709" w:type="dxa"/>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300,0</w:t>
            </w:r>
          </w:p>
        </w:tc>
        <w:tc>
          <w:tcPr>
            <w:tcW w:w="709" w:type="dxa"/>
            <w:tcBorders>
              <w:top w:val="single" w:sz="4" w:space="0" w:color="000000"/>
              <w:left w:val="single" w:sz="4" w:space="0" w:color="000000"/>
              <w:bottom w:val="single" w:sz="4" w:space="0" w:color="000000"/>
              <w:right w:val="single" w:sz="4" w:space="0" w:color="000000"/>
            </w:tcBorders>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p>
        </w:tc>
        <w:tc>
          <w:tcPr>
            <w:tcW w:w="708" w:type="dxa"/>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300,0</w:t>
            </w:r>
          </w:p>
        </w:tc>
        <w:tc>
          <w:tcPr>
            <w:tcW w:w="709" w:type="dxa"/>
            <w:tcBorders>
              <w:top w:val="single" w:sz="4" w:space="0" w:color="000000"/>
              <w:left w:val="single" w:sz="4" w:space="0" w:color="000000"/>
              <w:bottom w:val="single" w:sz="4" w:space="0" w:color="000000"/>
              <w:right w:val="single" w:sz="4" w:space="0" w:color="000000"/>
            </w:tcBorders>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p>
        </w:tc>
        <w:tc>
          <w:tcPr>
            <w:tcW w:w="709" w:type="dxa"/>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300,0</w:t>
            </w:r>
          </w:p>
        </w:tc>
        <w:tc>
          <w:tcPr>
            <w:tcW w:w="709" w:type="dxa"/>
            <w:tcBorders>
              <w:top w:val="single" w:sz="4" w:space="0" w:color="000000"/>
              <w:left w:val="single" w:sz="4" w:space="0" w:color="000000"/>
              <w:bottom w:val="single" w:sz="4" w:space="0" w:color="000000"/>
              <w:right w:val="single" w:sz="4" w:space="0" w:color="000000"/>
            </w:tcBorders>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p>
        </w:tc>
        <w:tc>
          <w:tcPr>
            <w:tcW w:w="708" w:type="dxa"/>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300,0</w:t>
            </w:r>
          </w:p>
        </w:tc>
        <w:tc>
          <w:tcPr>
            <w:tcW w:w="708" w:type="dxa"/>
            <w:tcBorders>
              <w:top w:val="single" w:sz="4" w:space="0" w:color="000000"/>
              <w:left w:val="single" w:sz="4" w:space="0" w:color="000000"/>
              <w:bottom w:val="single" w:sz="4" w:space="0" w:color="000000"/>
              <w:right w:val="single" w:sz="4" w:space="0" w:color="000000"/>
            </w:tcBorders>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p>
        </w:tc>
      </w:tr>
      <w:tr w:rsidR="00AB49CC" w:rsidTr="00AB49CC">
        <w:tc>
          <w:tcPr>
            <w:tcW w:w="3384" w:type="dxa"/>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 xml:space="preserve">Управление земельными участками, находящихся в муниципальной собственности </w:t>
            </w:r>
          </w:p>
        </w:tc>
        <w:tc>
          <w:tcPr>
            <w:tcW w:w="708" w:type="dxa"/>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10,6</w:t>
            </w:r>
          </w:p>
        </w:tc>
        <w:tc>
          <w:tcPr>
            <w:tcW w:w="709" w:type="dxa"/>
            <w:tcBorders>
              <w:top w:val="single" w:sz="4" w:space="0" w:color="000000"/>
              <w:left w:val="single" w:sz="4" w:space="0" w:color="000000"/>
              <w:bottom w:val="single" w:sz="4" w:space="0" w:color="000000"/>
              <w:right w:val="nil"/>
            </w:tcBorders>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p>
        </w:tc>
        <w:tc>
          <w:tcPr>
            <w:tcW w:w="709" w:type="dxa"/>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10,6</w:t>
            </w:r>
          </w:p>
        </w:tc>
        <w:tc>
          <w:tcPr>
            <w:tcW w:w="709" w:type="dxa"/>
            <w:tcBorders>
              <w:top w:val="single" w:sz="4" w:space="0" w:color="000000"/>
              <w:left w:val="single" w:sz="4" w:space="0" w:color="000000"/>
              <w:bottom w:val="single" w:sz="4" w:space="0" w:color="000000"/>
              <w:right w:val="single" w:sz="4" w:space="0" w:color="000000"/>
            </w:tcBorders>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p>
        </w:tc>
        <w:tc>
          <w:tcPr>
            <w:tcW w:w="708" w:type="dxa"/>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10,6</w:t>
            </w:r>
          </w:p>
        </w:tc>
        <w:tc>
          <w:tcPr>
            <w:tcW w:w="709" w:type="dxa"/>
            <w:tcBorders>
              <w:top w:val="single" w:sz="4" w:space="0" w:color="000000"/>
              <w:left w:val="single" w:sz="4" w:space="0" w:color="000000"/>
              <w:bottom w:val="single" w:sz="4" w:space="0" w:color="000000"/>
              <w:right w:val="single" w:sz="4" w:space="0" w:color="000000"/>
            </w:tcBorders>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p>
        </w:tc>
        <w:tc>
          <w:tcPr>
            <w:tcW w:w="709" w:type="dxa"/>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10,6</w:t>
            </w:r>
          </w:p>
        </w:tc>
        <w:tc>
          <w:tcPr>
            <w:tcW w:w="709" w:type="dxa"/>
            <w:tcBorders>
              <w:top w:val="single" w:sz="4" w:space="0" w:color="000000"/>
              <w:left w:val="single" w:sz="4" w:space="0" w:color="000000"/>
              <w:bottom w:val="single" w:sz="4" w:space="0" w:color="000000"/>
              <w:right w:val="single" w:sz="4" w:space="0" w:color="000000"/>
            </w:tcBorders>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p>
        </w:tc>
        <w:tc>
          <w:tcPr>
            <w:tcW w:w="708" w:type="dxa"/>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10,6</w:t>
            </w:r>
          </w:p>
        </w:tc>
        <w:tc>
          <w:tcPr>
            <w:tcW w:w="708" w:type="dxa"/>
            <w:tcBorders>
              <w:top w:val="single" w:sz="4" w:space="0" w:color="000000"/>
              <w:left w:val="single" w:sz="4" w:space="0" w:color="000000"/>
              <w:bottom w:val="single" w:sz="4" w:space="0" w:color="000000"/>
              <w:right w:val="single" w:sz="4" w:space="0" w:color="000000"/>
            </w:tcBorders>
          </w:tcPr>
          <w:p w:rsidR="00AB49CC" w:rsidRDefault="00AB49CC">
            <w:pPr>
              <w:autoSpaceDE w:val="0"/>
              <w:autoSpaceDN w:val="0"/>
              <w:adjustRightInd w:val="0"/>
              <w:spacing w:before="100" w:beforeAutospacing="1" w:after="100" w:afterAutospacing="1"/>
              <w:jc w:val="both"/>
              <w:rPr>
                <w:rFonts w:ascii="Courier New" w:hAnsi="Courier New" w:cs="Courier New"/>
                <w:kern w:val="2"/>
                <w:highlight w:val="yellow"/>
              </w:rPr>
            </w:pPr>
          </w:p>
        </w:tc>
      </w:tr>
      <w:tr w:rsidR="00AB49CC" w:rsidTr="00AB49CC">
        <w:tc>
          <w:tcPr>
            <w:tcW w:w="3384" w:type="dxa"/>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b/>
                <w:bCs/>
                <w:kern w:val="2"/>
              </w:rPr>
              <w:t>Итого</w:t>
            </w:r>
          </w:p>
        </w:tc>
        <w:tc>
          <w:tcPr>
            <w:tcW w:w="708" w:type="dxa"/>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324,93</w:t>
            </w:r>
          </w:p>
        </w:tc>
        <w:tc>
          <w:tcPr>
            <w:tcW w:w="709" w:type="dxa"/>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286,53</w:t>
            </w:r>
          </w:p>
        </w:tc>
        <w:tc>
          <w:tcPr>
            <w:tcW w:w="709" w:type="dxa"/>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310,6</w:t>
            </w:r>
          </w:p>
        </w:tc>
        <w:tc>
          <w:tcPr>
            <w:tcW w:w="709" w:type="dxa"/>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0</w:t>
            </w:r>
          </w:p>
        </w:tc>
        <w:tc>
          <w:tcPr>
            <w:tcW w:w="708" w:type="dxa"/>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310,6</w:t>
            </w:r>
          </w:p>
        </w:tc>
        <w:tc>
          <w:tcPr>
            <w:tcW w:w="709" w:type="dxa"/>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0</w:t>
            </w:r>
          </w:p>
        </w:tc>
        <w:tc>
          <w:tcPr>
            <w:tcW w:w="709" w:type="dxa"/>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310,6</w:t>
            </w:r>
          </w:p>
        </w:tc>
        <w:tc>
          <w:tcPr>
            <w:tcW w:w="709" w:type="dxa"/>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0</w:t>
            </w:r>
          </w:p>
        </w:tc>
        <w:tc>
          <w:tcPr>
            <w:tcW w:w="708" w:type="dxa"/>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310,6</w:t>
            </w:r>
          </w:p>
        </w:tc>
        <w:tc>
          <w:tcPr>
            <w:tcW w:w="708" w:type="dxa"/>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0</w:t>
            </w:r>
          </w:p>
        </w:tc>
      </w:tr>
    </w:tbl>
    <w:p w:rsidR="00AB49CC" w:rsidRDefault="00AB49CC" w:rsidP="00AB49CC">
      <w:pPr>
        <w:autoSpaceDE w:val="0"/>
        <w:autoSpaceDN w:val="0"/>
        <w:adjustRightInd w:val="0"/>
        <w:ind w:firstLine="709"/>
        <w:jc w:val="both"/>
        <w:rPr>
          <w:rFonts w:ascii="Courier New" w:hAnsi="Courier New" w:cs="Courier New"/>
          <w:kern w:val="2"/>
        </w:rPr>
      </w:pPr>
    </w:p>
    <w:p w:rsidR="00AB49CC" w:rsidRDefault="00AB49CC" w:rsidP="00AB49CC">
      <w:pPr>
        <w:autoSpaceDE w:val="0"/>
        <w:autoSpaceDN w:val="0"/>
        <w:adjustRightInd w:val="0"/>
        <w:ind w:firstLine="142"/>
        <w:jc w:val="both"/>
        <w:rPr>
          <w:rFonts w:ascii="Arial" w:hAnsi="Arial" w:cs="Arial"/>
          <w:kern w:val="2"/>
          <w:sz w:val="24"/>
          <w:szCs w:val="24"/>
        </w:rPr>
      </w:pPr>
      <w:r>
        <w:rPr>
          <w:rFonts w:ascii="Arial" w:hAnsi="Arial" w:cs="Arial"/>
          <w:b/>
          <w:bCs/>
          <w:kern w:val="2"/>
          <w:sz w:val="24"/>
          <w:szCs w:val="24"/>
        </w:rPr>
        <w:t>Раздел 5.</w:t>
      </w:r>
    </w:p>
    <w:p w:rsidR="00AB49CC" w:rsidRDefault="00AB49CC" w:rsidP="00AB49CC">
      <w:pPr>
        <w:autoSpaceDE w:val="0"/>
        <w:autoSpaceDN w:val="0"/>
        <w:adjustRightInd w:val="0"/>
        <w:spacing w:after="0"/>
        <w:ind w:firstLine="142"/>
        <w:jc w:val="both"/>
        <w:rPr>
          <w:rFonts w:ascii="Arial" w:hAnsi="Arial" w:cs="Arial"/>
          <w:kern w:val="2"/>
          <w:sz w:val="24"/>
          <w:szCs w:val="24"/>
        </w:rPr>
      </w:pPr>
      <w:r>
        <w:rPr>
          <w:rFonts w:ascii="Arial" w:hAnsi="Arial" w:cs="Arial"/>
          <w:kern w:val="2"/>
          <w:sz w:val="24"/>
          <w:szCs w:val="24"/>
        </w:rPr>
        <w:t xml:space="preserve">Основные меры правового регулирования </w:t>
      </w:r>
    </w:p>
    <w:p w:rsidR="00AB49CC" w:rsidRDefault="00AB49CC" w:rsidP="00AB49CC">
      <w:pPr>
        <w:autoSpaceDE w:val="0"/>
        <w:autoSpaceDN w:val="0"/>
        <w:adjustRightInd w:val="0"/>
        <w:spacing w:after="0"/>
        <w:ind w:firstLine="142"/>
        <w:jc w:val="both"/>
        <w:rPr>
          <w:rFonts w:ascii="Arial" w:hAnsi="Arial" w:cs="Arial"/>
          <w:kern w:val="2"/>
          <w:sz w:val="24"/>
          <w:szCs w:val="24"/>
        </w:rPr>
      </w:pPr>
      <w:r>
        <w:rPr>
          <w:rFonts w:ascii="Arial" w:hAnsi="Arial" w:cs="Arial"/>
          <w:kern w:val="2"/>
          <w:sz w:val="24"/>
          <w:szCs w:val="24"/>
        </w:rPr>
        <w:t>в сфере реализации муниципальной программы.</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Правовое регулирование реализации мероприятий муниципальной программы осуществляется на основании следующих нормативных актов:</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u w:val="single"/>
        </w:rPr>
        <w:lastRenderedPageBreak/>
        <w:t>Основное мероприятие 1 «Признание прав и регулирование отношений по муниципальной собственности муниципального образования «Тихоновка»</w:t>
      </w:r>
      <w:r>
        <w:rPr>
          <w:rFonts w:ascii="Arial" w:hAnsi="Arial" w:cs="Arial"/>
          <w:kern w:val="2"/>
          <w:sz w:val="24"/>
          <w:szCs w:val="24"/>
        </w:rPr>
        <w:t xml:space="preserve">:  </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 Конституция Российской Федерации;</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 Гражданский кодекс Российской Федерации;</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-Федеральный закон от 21.07.1997 №122-ФЗ «О государственной регистрации прав на недвижимое имущество и сделок с ним»;</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-Федеральный закон от 21.12.2001 №178-ФЗ «О приватизации государственного и муниципального имущества»;</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 Федеральный закон от 29.07.1998 № 135-ФЗ «Об оценочной деятельности в Российской Федерации»;</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 решение Думы муниципального образования «Тихоновка» от 04.06.2015 года № 62 «О порядке управления и распоряжения имуществом, находящимся в муниципальной собственности муниципального образования «Тихоновка».</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u w:val="single"/>
        </w:rPr>
        <w:t>Основное мероприятие 2 «Управление земельными участками, государственная собственность на которые не разграничена»:</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 xml:space="preserve">- Конституция Российской Федерации; </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 Гражданский кодекс Российской Федерации;</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 xml:space="preserve">- Земельный кодекс Российской Федерации; </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 Федеральный закон от 24.07.2007 № 221-ФЗ «О государственном кадастре недвижимости»;</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 Федеральный закон от 21.07.1997 № 122-ФЗ «О государственной регистрации прав на недвижимое имущество и сделок с ним»;</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 Федеральный закон от 21.12.2001 № 178-ФЗ «О приватизации государственного и муниципального имущества»;</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 решение Думы муниципального образования «Тихоновка» от 04.06.2015 года № 62 «О порядке управления и распоряжения имуществом, находящимся в муниципальной собственности муниципального образования «Тихоновка».</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 xml:space="preserve"> </w:t>
      </w:r>
      <w:r>
        <w:rPr>
          <w:rFonts w:ascii="Arial" w:hAnsi="Arial" w:cs="Arial"/>
          <w:kern w:val="2"/>
          <w:sz w:val="24"/>
          <w:szCs w:val="24"/>
          <w:u w:val="single"/>
        </w:rPr>
        <w:t>Основное мероприятие 3 «Обеспечение обслуживания, содержания и распоряжения объектами муниципальной собственности муниципального образования «Тихоновка»</w:t>
      </w:r>
      <w:r>
        <w:rPr>
          <w:rFonts w:ascii="Arial" w:hAnsi="Arial" w:cs="Arial"/>
          <w:kern w:val="2"/>
          <w:sz w:val="24"/>
          <w:szCs w:val="24"/>
        </w:rPr>
        <w:t>:</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 Конституция Российской Федерации;</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 Гражданский кодекс Российской Федерации;</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-Федеральный закон от 21.12.2001 № 178-ФЗ «О приватизации государственного и муниципального имущества»;</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lastRenderedPageBreak/>
        <w:t>- Федеральный закон от 29.07.1998 № 135-ФЗ «Об оценочной деятельности в Российской Федерации»;</w:t>
      </w:r>
    </w:p>
    <w:p w:rsidR="00AB49CC" w:rsidRDefault="00AB49CC" w:rsidP="00AB49CC">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 решение Думы муниципального образования «Тихоновка» от 04.06.2015г года № 62 «О порядке управления и распоряжения имуществом, находящимся в муниципальной собственности муниципального образования «Тихоновка».</w:t>
      </w:r>
    </w:p>
    <w:p w:rsidR="00AB49CC" w:rsidRDefault="00AB49CC" w:rsidP="00AB49CC">
      <w:pPr>
        <w:autoSpaceDE w:val="0"/>
        <w:autoSpaceDN w:val="0"/>
        <w:adjustRightInd w:val="0"/>
        <w:ind w:firstLine="709"/>
        <w:jc w:val="both"/>
        <w:rPr>
          <w:rFonts w:ascii="Arial" w:hAnsi="Arial" w:cs="Arial"/>
          <w:kern w:val="2"/>
          <w:sz w:val="24"/>
          <w:szCs w:val="24"/>
        </w:rPr>
      </w:pPr>
    </w:p>
    <w:p w:rsidR="00AB49CC" w:rsidRDefault="00AB49CC" w:rsidP="00AB49CC">
      <w:pPr>
        <w:autoSpaceDE w:val="0"/>
        <w:autoSpaceDN w:val="0"/>
        <w:adjustRightInd w:val="0"/>
        <w:ind w:firstLine="769"/>
        <w:jc w:val="both"/>
        <w:rPr>
          <w:rFonts w:ascii="Arial" w:hAnsi="Arial" w:cs="Arial"/>
          <w:kern w:val="2"/>
          <w:sz w:val="24"/>
          <w:szCs w:val="24"/>
        </w:rPr>
      </w:pPr>
    </w:p>
    <w:p w:rsidR="00AB49CC" w:rsidRDefault="00AB49CC" w:rsidP="00AB49CC">
      <w:pPr>
        <w:autoSpaceDE w:val="0"/>
        <w:autoSpaceDN w:val="0"/>
        <w:adjustRightInd w:val="0"/>
        <w:ind w:firstLine="709"/>
        <w:jc w:val="both"/>
        <w:rPr>
          <w:rFonts w:ascii="Arial" w:hAnsi="Arial" w:cs="Arial"/>
          <w:kern w:val="2"/>
          <w:sz w:val="24"/>
          <w:szCs w:val="24"/>
        </w:rPr>
      </w:pPr>
    </w:p>
    <w:p w:rsidR="00AB49CC" w:rsidRDefault="00AB49CC" w:rsidP="00AB49CC">
      <w:pPr>
        <w:autoSpaceDE w:val="0"/>
        <w:autoSpaceDN w:val="0"/>
        <w:adjustRightInd w:val="0"/>
        <w:ind w:firstLine="709"/>
        <w:jc w:val="both"/>
        <w:rPr>
          <w:rFonts w:ascii="Arial" w:hAnsi="Arial" w:cs="Arial"/>
          <w:kern w:val="2"/>
          <w:sz w:val="24"/>
          <w:szCs w:val="24"/>
        </w:rPr>
      </w:pPr>
    </w:p>
    <w:p w:rsidR="00AB49CC" w:rsidRDefault="00AB49CC" w:rsidP="00AB49CC">
      <w:pPr>
        <w:autoSpaceDE w:val="0"/>
        <w:autoSpaceDN w:val="0"/>
        <w:adjustRightInd w:val="0"/>
        <w:ind w:firstLine="709"/>
        <w:jc w:val="both"/>
        <w:rPr>
          <w:rFonts w:ascii="Arial" w:hAnsi="Arial" w:cs="Arial"/>
          <w:kern w:val="2"/>
          <w:sz w:val="24"/>
          <w:szCs w:val="24"/>
        </w:rPr>
      </w:pPr>
    </w:p>
    <w:p w:rsidR="00AB49CC" w:rsidRDefault="00AB49CC" w:rsidP="00AB49CC">
      <w:pPr>
        <w:autoSpaceDE w:val="0"/>
        <w:autoSpaceDN w:val="0"/>
        <w:adjustRightInd w:val="0"/>
        <w:ind w:firstLine="709"/>
        <w:jc w:val="both"/>
        <w:rPr>
          <w:rFonts w:ascii="Arial" w:hAnsi="Arial" w:cs="Arial"/>
          <w:kern w:val="2"/>
          <w:sz w:val="24"/>
          <w:szCs w:val="24"/>
        </w:rPr>
      </w:pPr>
    </w:p>
    <w:p w:rsidR="00AB49CC" w:rsidRDefault="00AB49CC" w:rsidP="00AB49CC">
      <w:pPr>
        <w:autoSpaceDE w:val="0"/>
        <w:autoSpaceDN w:val="0"/>
        <w:adjustRightInd w:val="0"/>
        <w:ind w:firstLine="709"/>
        <w:jc w:val="both"/>
        <w:rPr>
          <w:rFonts w:ascii="Arial" w:hAnsi="Arial" w:cs="Arial"/>
          <w:kern w:val="2"/>
          <w:sz w:val="24"/>
          <w:szCs w:val="24"/>
        </w:rPr>
      </w:pPr>
    </w:p>
    <w:p w:rsidR="00AB49CC" w:rsidRDefault="00AB49CC" w:rsidP="00AB49CC">
      <w:pPr>
        <w:autoSpaceDE w:val="0"/>
        <w:autoSpaceDN w:val="0"/>
        <w:adjustRightInd w:val="0"/>
        <w:ind w:firstLine="709"/>
        <w:jc w:val="both"/>
        <w:rPr>
          <w:rFonts w:ascii="Arial" w:hAnsi="Arial" w:cs="Arial"/>
          <w:kern w:val="2"/>
          <w:sz w:val="24"/>
          <w:szCs w:val="24"/>
        </w:rPr>
      </w:pPr>
    </w:p>
    <w:p w:rsidR="00AB49CC" w:rsidRDefault="00AB49CC" w:rsidP="00AB49CC">
      <w:pPr>
        <w:autoSpaceDE w:val="0"/>
        <w:autoSpaceDN w:val="0"/>
        <w:adjustRightInd w:val="0"/>
        <w:ind w:firstLine="709"/>
        <w:jc w:val="both"/>
        <w:rPr>
          <w:rFonts w:ascii="Arial" w:hAnsi="Arial" w:cs="Arial"/>
          <w:kern w:val="2"/>
          <w:sz w:val="24"/>
          <w:szCs w:val="24"/>
        </w:rPr>
      </w:pPr>
    </w:p>
    <w:p w:rsidR="00AB49CC" w:rsidRDefault="00AB49CC" w:rsidP="00AB49CC">
      <w:pPr>
        <w:autoSpaceDE w:val="0"/>
        <w:autoSpaceDN w:val="0"/>
        <w:adjustRightInd w:val="0"/>
        <w:ind w:firstLine="709"/>
        <w:jc w:val="both"/>
        <w:rPr>
          <w:rFonts w:ascii="Arial" w:hAnsi="Arial" w:cs="Arial"/>
          <w:kern w:val="2"/>
          <w:sz w:val="24"/>
          <w:szCs w:val="24"/>
        </w:rPr>
      </w:pPr>
    </w:p>
    <w:p w:rsidR="00AB49CC" w:rsidRDefault="00AB49CC" w:rsidP="00AB49CC">
      <w:pPr>
        <w:autoSpaceDE w:val="0"/>
        <w:autoSpaceDN w:val="0"/>
        <w:adjustRightInd w:val="0"/>
        <w:ind w:firstLine="709"/>
        <w:jc w:val="both"/>
        <w:rPr>
          <w:rFonts w:ascii="Arial" w:hAnsi="Arial" w:cs="Arial"/>
          <w:kern w:val="2"/>
          <w:sz w:val="24"/>
          <w:szCs w:val="24"/>
        </w:rPr>
      </w:pPr>
    </w:p>
    <w:p w:rsidR="00AB49CC" w:rsidRDefault="00AB49CC" w:rsidP="00AB49CC">
      <w:pPr>
        <w:autoSpaceDE w:val="0"/>
        <w:autoSpaceDN w:val="0"/>
        <w:adjustRightInd w:val="0"/>
        <w:spacing w:after="0"/>
        <w:ind w:firstLine="709"/>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                                                                                                     </w:t>
      </w:r>
    </w:p>
    <w:p w:rsidR="00AB49CC" w:rsidRDefault="00AB49CC" w:rsidP="00AB49CC">
      <w:pPr>
        <w:autoSpaceDE w:val="0"/>
        <w:autoSpaceDN w:val="0"/>
        <w:adjustRightInd w:val="0"/>
        <w:spacing w:after="0"/>
        <w:ind w:firstLine="709"/>
        <w:jc w:val="both"/>
        <w:rPr>
          <w:rFonts w:ascii="Times New Roman CYR" w:hAnsi="Times New Roman CYR" w:cs="Times New Roman CYR"/>
          <w:kern w:val="2"/>
          <w:sz w:val="28"/>
          <w:szCs w:val="28"/>
        </w:rPr>
      </w:pPr>
    </w:p>
    <w:p w:rsidR="00AB49CC" w:rsidRDefault="00AB49CC" w:rsidP="00AB49CC">
      <w:pPr>
        <w:autoSpaceDE w:val="0"/>
        <w:autoSpaceDN w:val="0"/>
        <w:adjustRightInd w:val="0"/>
        <w:spacing w:after="0"/>
        <w:ind w:firstLine="709"/>
        <w:jc w:val="both"/>
        <w:rPr>
          <w:rFonts w:ascii="Times New Roman CYR" w:hAnsi="Times New Roman CYR" w:cs="Times New Roman CYR"/>
          <w:kern w:val="2"/>
          <w:sz w:val="28"/>
          <w:szCs w:val="28"/>
        </w:rPr>
      </w:pPr>
    </w:p>
    <w:p w:rsidR="00AB49CC" w:rsidRDefault="00AB49CC" w:rsidP="00AB49CC">
      <w:pPr>
        <w:autoSpaceDE w:val="0"/>
        <w:autoSpaceDN w:val="0"/>
        <w:adjustRightInd w:val="0"/>
        <w:spacing w:after="0"/>
        <w:ind w:firstLine="709"/>
        <w:jc w:val="both"/>
        <w:rPr>
          <w:rFonts w:ascii="Times New Roman CYR" w:hAnsi="Times New Roman CYR" w:cs="Times New Roman CYR"/>
          <w:kern w:val="2"/>
          <w:sz w:val="28"/>
          <w:szCs w:val="28"/>
        </w:rPr>
      </w:pPr>
    </w:p>
    <w:p w:rsidR="00AB49CC" w:rsidRDefault="00AB49CC" w:rsidP="00AB49CC">
      <w:pPr>
        <w:autoSpaceDE w:val="0"/>
        <w:autoSpaceDN w:val="0"/>
        <w:adjustRightInd w:val="0"/>
        <w:spacing w:after="0"/>
        <w:ind w:firstLine="709"/>
        <w:jc w:val="both"/>
        <w:rPr>
          <w:rFonts w:ascii="Times New Roman CYR" w:hAnsi="Times New Roman CYR" w:cs="Times New Roman CYR"/>
          <w:kern w:val="2"/>
          <w:sz w:val="28"/>
          <w:szCs w:val="28"/>
        </w:rPr>
      </w:pPr>
    </w:p>
    <w:p w:rsidR="00AB49CC" w:rsidRDefault="00AB49CC" w:rsidP="00AB49CC">
      <w:pPr>
        <w:autoSpaceDE w:val="0"/>
        <w:autoSpaceDN w:val="0"/>
        <w:adjustRightInd w:val="0"/>
        <w:spacing w:after="0"/>
        <w:ind w:firstLine="709"/>
        <w:jc w:val="both"/>
        <w:rPr>
          <w:rFonts w:ascii="Times New Roman CYR" w:hAnsi="Times New Roman CYR" w:cs="Times New Roman CYR"/>
          <w:kern w:val="2"/>
          <w:sz w:val="28"/>
          <w:szCs w:val="28"/>
        </w:rPr>
      </w:pPr>
    </w:p>
    <w:p w:rsidR="00AB49CC" w:rsidRDefault="00AB49CC" w:rsidP="00AB49CC">
      <w:pPr>
        <w:autoSpaceDE w:val="0"/>
        <w:autoSpaceDN w:val="0"/>
        <w:adjustRightInd w:val="0"/>
        <w:spacing w:after="0"/>
        <w:ind w:firstLine="709"/>
        <w:jc w:val="both"/>
        <w:rPr>
          <w:rFonts w:ascii="Times New Roman CYR" w:hAnsi="Times New Roman CYR" w:cs="Times New Roman CYR"/>
          <w:kern w:val="2"/>
          <w:sz w:val="28"/>
          <w:szCs w:val="28"/>
        </w:rPr>
      </w:pPr>
    </w:p>
    <w:p w:rsidR="00AB49CC" w:rsidRDefault="00AB49CC" w:rsidP="00AB49CC">
      <w:pPr>
        <w:autoSpaceDE w:val="0"/>
        <w:autoSpaceDN w:val="0"/>
        <w:adjustRightInd w:val="0"/>
        <w:spacing w:after="0"/>
        <w:ind w:firstLine="709"/>
        <w:jc w:val="both"/>
        <w:rPr>
          <w:rFonts w:ascii="Times New Roman CYR" w:hAnsi="Times New Roman CYR" w:cs="Times New Roman CYR"/>
          <w:kern w:val="2"/>
          <w:sz w:val="28"/>
          <w:szCs w:val="28"/>
        </w:rPr>
      </w:pPr>
    </w:p>
    <w:p w:rsidR="00AB49CC" w:rsidRDefault="00AB49CC" w:rsidP="00AB49CC">
      <w:pPr>
        <w:autoSpaceDE w:val="0"/>
        <w:autoSpaceDN w:val="0"/>
        <w:adjustRightInd w:val="0"/>
        <w:spacing w:after="0"/>
        <w:ind w:firstLine="709"/>
        <w:jc w:val="both"/>
        <w:rPr>
          <w:rFonts w:ascii="Times New Roman CYR" w:hAnsi="Times New Roman CYR" w:cs="Times New Roman CYR"/>
          <w:kern w:val="2"/>
          <w:sz w:val="28"/>
          <w:szCs w:val="28"/>
        </w:rPr>
      </w:pPr>
    </w:p>
    <w:p w:rsidR="00AB49CC" w:rsidRDefault="00AB49CC" w:rsidP="00AB49CC">
      <w:pPr>
        <w:autoSpaceDE w:val="0"/>
        <w:autoSpaceDN w:val="0"/>
        <w:adjustRightInd w:val="0"/>
        <w:spacing w:after="0"/>
        <w:ind w:firstLine="709"/>
        <w:jc w:val="right"/>
        <w:rPr>
          <w:rFonts w:ascii="Courier New" w:hAnsi="Courier New" w:cs="Courier New"/>
          <w:kern w:val="2"/>
        </w:rPr>
      </w:pPr>
      <w:r>
        <w:rPr>
          <w:rFonts w:ascii="Courier New" w:hAnsi="Courier New" w:cs="Courier New"/>
          <w:kern w:val="2"/>
        </w:rPr>
        <w:t>Приложение 1</w:t>
      </w:r>
    </w:p>
    <w:p w:rsidR="00AB49CC" w:rsidRDefault="00AB49CC" w:rsidP="00AB49CC">
      <w:pPr>
        <w:autoSpaceDE w:val="0"/>
        <w:autoSpaceDN w:val="0"/>
        <w:adjustRightInd w:val="0"/>
        <w:spacing w:after="0"/>
        <w:ind w:firstLine="709"/>
        <w:jc w:val="right"/>
        <w:rPr>
          <w:rFonts w:ascii="Courier New" w:hAnsi="Courier New" w:cs="Courier New"/>
          <w:kern w:val="2"/>
        </w:rPr>
      </w:pPr>
      <w:r>
        <w:rPr>
          <w:rFonts w:ascii="Courier New" w:hAnsi="Courier New" w:cs="Courier New"/>
          <w:kern w:val="2"/>
        </w:rPr>
        <w:t>к муниципальной программе</w:t>
      </w:r>
    </w:p>
    <w:p w:rsidR="00AB49CC" w:rsidRDefault="00AB49CC" w:rsidP="00AB49CC">
      <w:pPr>
        <w:autoSpaceDE w:val="0"/>
        <w:autoSpaceDN w:val="0"/>
        <w:adjustRightInd w:val="0"/>
        <w:spacing w:after="0"/>
        <w:jc w:val="center"/>
        <w:rPr>
          <w:rFonts w:ascii="Arial" w:hAnsi="Arial" w:cs="Arial"/>
          <w:kern w:val="2"/>
          <w:sz w:val="24"/>
          <w:szCs w:val="24"/>
        </w:rPr>
      </w:pPr>
      <w:r>
        <w:rPr>
          <w:rFonts w:ascii="Arial" w:hAnsi="Arial" w:cs="Arial"/>
          <w:b/>
          <w:bCs/>
          <w:kern w:val="2"/>
          <w:sz w:val="24"/>
          <w:szCs w:val="24"/>
        </w:rPr>
        <w:t>Целевые показатели реализации муниципальной программы</w:t>
      </w:r>
    </w:p>
    <w:p w:rsidR="00AB49CC" w:rsidRDefault="00AB49CC" w:rsidP="00AB49CC">
      <w:pPr>
        <w:autoSpaceDE w:val="0"/>
        <w:autoSpaceDN w:val="0"/>
        <w:adjustRightInd w:val="0"/>
        <w:spacing w:after="0"/>
        <w:jc w:val="center"/>
        <w:rPr>
          <w:rFonts w:ascii="Arial" w:hAnsi="Arial" w:cs="Arial"/>
          <w:b/>
          <w:bCs/>
          <w:kern w:val="2"/>
          <w:sz w:val="24"/>
          <w:szCs w:val="24"/>
        </w:rPr>
      </w:pPr>
      <w:r>
        <w:rPr>
          <w:rFonts w:ascii="Arial" w:hAnsi="Arial" w:cs="Arial"/>
          <w:b/>
          <w:bCs/>
          <w:kern w:val="2"/>
          <w:sz w:val="24"/>
          <w:szCs w:val="24"/>
        </w:rPr>
        <w:t xml:space="preserve">«Управление имуществом и земельными ресурсами администрации </w:t>
      </w:r>
    </w:p>
    <w:p w:rsidR="00AB49CC" w:rsidRDefault="00AB49CC" w:rsidP="00AB49CC">
      <w:pPr>
        <w:autoSpaceDE w:val="0"/>
        <w:autoSpaceDN w:val="0"/>
        <w:adjustRightInd w:val="0"/>
        <w:spacing w:after="0"/>
        <w:jc w:val="center"/>
        <w:rPr>
          <w:rFonts w:ascii="Arial" w:hAnsi="Arial" w:cs="Arial"/>
          <w:b/>
          <w:bCs/>
          <w:kern w:val="2"/>
          <w:sz w:val="24"/>
          <w:szCs w:val="24"/>
        </w:rPr>
      </w:pPr>
      <w:r>
        <w:rPr>
          <w:rFonts w:ascii="Arial" w:hAnsi="Arial" w:cs="Arial"/>
          <w:b/>
          <w:bCs/>
          <w:kern w:val="2"/>
          <w:sz w:val="24"/>
          <w:szCs w:val="24"/>
        </w:rPr>
        <w:t xml:space="preserve"> муниципального образования «Тихоновка»</w:t>
      </w:r>
    </w:p>
    <w:p w:rsidR="00AB49CC" w:rsidRDefault="00AB49CC" w:rsidP="00AB49CC">
      <w:pPr>
        <w:autoSpaceDE w:val="0"/>
        <w:autoSpaceDN w:val="0"/>
        <w:adjustRightInd w:val="0"/>
        <w:spacing w:after="0"/>
        <w:jc w:val="center"/>
        <w:rPr>
          <w:rFonts w:ascii="Times New Roman CYR" w:hAnsi="Times New Roman CYR" w:cs="Times New Roman CYR"/>
          <w:kern w:val="2"/>
          <w:sz w:val="24"/>
          <w:szCs w:val="24"/>
        </w:rPr>
      </w:pPr>
    </w:p>
    <w:tbl>
      <w:tblPr>
        <w:tblW w:w="23400" w:type="dxa"/>
        <w:tblInd w:w="-431" w:type="dxa"/>
        <w:tblLayout w:type="fixed"/>
        <w:tblCellMar>
          <w:left w:w="10" w:type="dxa"/>
          <w:right w:w="10" w:type="dxa"/>
        </w:tblCellMar>
        <w:tblLook w:val="04A0" w:firstRow="1" w:lastRow="0" w:firstColumn="1" w:lastColumn="0" w:noHBand="0" w:noVBand="1"/>
      </w:tblPr>
      <w:tblGrid>
        <w:gridCol w:w="328"/>
        <w:gridCol w:w="3585"/>
        <w:gridCol w:w="1050"/>
        <w:gridCol w:w="1288"/>
        <w:gridCol w:w="851"/>
        <w:gridCol w:w="992"/>
        <w:gridCol w:w="992"/>
        <w:gridCol w:w="851"/>
        <w:gridCol w:w="850"/>
        <w:gridCol w:w="2976"/>
        <w:gridCol w:w="9637"/>
      </w:tblGrid>
      <w:tr w:rsidR="00AB49CC" w:rsidTr="00AB49CC">
        <w:trPr>
          <w:gridAfter w:val="2"/>
          <w:wAfter w:w="12614" w:type="dxa"/>
        </w:trPr>
        <w:tc>
          <w:tcPr>
            <w:tcW w:w="329" w:type="dxa"/>
            <w:vMerge w:val="restart"/>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w:t>
            </w:r>
          </w:p>
        </w:tc>
        <w:tc>
          <w:tcPr>
            <w:tcW w:w="3586" w:type="dxa"/>
            <w:vMerge w:val="restart"/>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Наименование основного мероприятия и показателя</w:t>
            </w:r>
          </w:p>
        </w:tc>
        <w:tc>
          <w:tcPr>
            <w:tcW w:w="1050" w:type="dxa"/>
            <w:vMerge w:val="restart"/>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Ед. измерения</w:t>
            </w:r>
          </w:p>
        </w:tc>
        <w:tc>
          <w:tcPr>
            <w:tcW w:w="1288" w:type="dxa"/>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Базовые значения показателей по годам</w:t>
            </w:r>
          </w:p>
        </w:tc>
        <w:tc>
          <w:tcPr>
            <w:tcW w:w="4536" w:type="dxa"/>
            <w:gridSpan w:val="5"/>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 xml:space="preserve">  Планируемые значения показателей </w:t>
            </w:r>
          </w:p>
        </w:tc>
      </w:tr>
      <w:tr w:rsidR="00AB49CC" w:rsidTr="00AB49CC">
        <w:trPr>
          <w:gridAfter w:val="2"/>
          <w:wAfter w:w="12614" w:type="dxa"/>
        </w:trPr>
        <w:tc>
          <w:tcPr>
            <w:tcW w:w="300" w:type="dxa"/>
            <w:vMerge/>
            <w:tcBorders>
              <w:top w:val="single" w:sz="4" w:space="0" w:color="000000"/>
              <w:left w:val="single" w:sz="4" w:space="0" w:color="000000"/>
              <w:bottom w:val="single" w:sz="4" w:space="0" w:color="000000"/>
              <w:right w:val="nil"/>
            </w:tcBorders>
            <w:vAlign w:val="center"/>
            <w:hideMark/>
          </w:tcPr>
          <w:p w:rsidR="00AB49CC" w:rsidRDefault="00AB49CC">
            <w:pPr>
              <w:spacing w:after="0" w:line="240" w:lineRule="auto"/>
              <w:rPr>
                <w:rFonts w:ascii="Courier New" w:hAnsi="Courier New" w:cs="Courier New"/>
                <w:kern w:val="2"/>
              </w:rPr>
            </w:pPr>
          </w:p>
        </w:tc>
        <w:tc>
          <w:tcPr>
            <w:tcW w:w="300" w:type="dxa"/>
            <w:vMerge/>
            <w:tcBorders>
              <w:top w:val="single" w:sz="4" w:space="0" w:color="000000"/>
              <w:left w:val="single" w:sz="4" w:space="0" w:color="000000"/>
              <w:bottom w:val="single" w:sz="4" w:space="0" w:color="000000"/>
              <w:right w:val="nil"/>
            </w:tcBorders>
            <w:vAlign w:val="center"/>
            <w:hideMark/>
          </w:tcPr>
          <w:p w:rsidR="00AB49CC" w:rsidRDefault="00AB49CC">
            <w:pPr>
              <w:spacing w:after="0" w:line="240" w:lineRule="auto"/>
              <w:rPr>
                <w:rFonts w:ascii="Courier New" w:hAnsi="Courier New" w:cs="Courier New"/>
                <w:kern w:val="2"/>
              </w:rPr>
            </w:pPr>
          </w:p>
        </w:tc>
        <w:tc>
          <w:tcPr>
            <w:tcW w:w="300" w:type="dxa"/>
            <w:vMerge/>
            <w:tcBorders>
              <w:top w:val="single" w:sz="4" w:space="0" w:color="000000"/>
              <w:left w:val="single" w:sz="4" w:space="0" w:color="000000"/>
              <w:bottom w:val="single" w:sz="4" w:space="0" w:color="000000"/>
              <w:right w:val="nil"/>
            </w:tcBorders>
            <w:vAlign w:val="center"/>
            <w:hideMark/>
          </w:tcPr>
          <w:p w:rsidR="00AB49CC" w:rsidRDefault="00AB49CC">
            <w:pPr>
              <w:spacing w:after="0" w:line="240" w:lineRule="auto"/>
              <w:rPr>
                <w:rFonts w:ascii="Courier New" w:hAnsi="Courier New" w:cs="Courier New"/>
                <w:kern w:val="2"/>
              </w:rPr>
            </w:pPr>
          </w:p>
        </w:tc>
        <w:tc>
          <w:tcPr>
            <w:tcW w:w="1288" w:type="dxa"/>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2017</w:t>
            </w:r>
          </w:p>
        </w:tc>
        <w:tc>
          <w:tcPr>
            <w:tcW w:w="851" w:type="dxa"/>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2018</w:t>
            </w:r>
          </w:p>
        </w:tc>
        <w:tc>
          <w:tcPr>
            <w:tcW w:w="992" w:type="dxa"/>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2019</w:t>
            </w:r>
          </w:p>
        </w:tc>
        <w:tc>
          <w:tcPr>
            <w:tcW w:w="992" w:type="dxa"/>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2020</w:t>
            </w:r>
          </w:p>
        </w:tc>
        <w:tc>
          <w:tcPr>
            <w:tcW w:w="851" w:type="dxa"/>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2021</w:t>
            </w:r>
          </w:p>
        </w:tc>
        <w:tc>
          <w:tcPr>
            <w:tcW w:w="850" w:type="dxa"/>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2022</w:t>
            </w:r>
          </w:p>
        </w:tc>
      </w:tr>
      <w:tr w:rsidR="00AB49CC" w:rsidTr="00AB49CC">
        <w:trPr>
          <w:gridAfter w:val="2"/>
          <w:wAfter w:w="12614" w:type="dxa"/>
        </w:trPr>
        <w:tc>
          <w:tcPr>
            <w:tcW w:w="329" w:type="dxa"/>
            <w:tcBorders>
              <w:top w:val="single" w:sz="4" w:space="0" w:color="000000"/>
              <w:left w:val="single" w:sz="4" w:space="0" w:color="000000"/>
              <w:bottom w:val="single" w:sz="4" w:space="0" w:color="000000"/>
              <w:right w:val="nil"/>
            </w:tcBorders>
          </w:tcPr>
          <w:p w:rsidR="00AB49CC" w:rsidRDefault="00AB49CC">
            <w:pPr>
              <w:autoSpaceDE w:val="0"/>
              <w:autoSpaceDN w:val="0"/>
              <w:adjustRightInd w:val="0"/>
              <w:spacing w:before="100" w:beforeAutospacing="1" w:after="100" w:afterAutospacing="1"/>
              <w:jc w:val="center"/>
              <w:rPr>
                <w:rFonts w:ascii="Courier New" w:hAnsi="Courier New" w:cs="Courier New"/>
                <w:kern w:val="2"/>
              </w:rPr>
            </w:pPr>
          </w:p>
        </w:tc>
        <w:tc>
          <w:tcPr>
            <w:tcW w:w="3586" w:type="dxa"/>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 xml:space="preserve">Управление имуществом и земельными ресурсами муниципального образования «Тихоновка» </w:t>
            </w:r>
          </w:p>
        </w:tc>
        <w:tc>
          <w:tcPr>
            <w:tcW w:w="1050" w:type="dxa"/>
            <w:tcBorders>
              <w:top w:val="single" w:sz="4" w:space="0" w:color="000000"/>
              <w:left w:val="single" w:sz="4" w:space="0" w:color="000000"/>
              <w:bottom w:val="single" w:sz="4" w:space="0" w:color="000000"/>
              <w:right w:val="nil"/>
            </w:tcBorders>
          </w:tcPr>
          <w:p w:rsidR="00AB49CC" w:rsidRDefault="00AB49CC">
            <w:pPr>
              <w:autoSpaceDE w:val="0"/>
              <w:autoSpaceDN w:val="0"/>
              <w:adjustRightInd w:val="0"/>
              <w:spacing w:before="100" w:beforeAutospacing="1" w:after="100" w:afterAutospacing="1"/>
              <w:jc w:val="center"/>
              <w:rPr>
                <w:rFonts w:ascii="Courier New" w:hAnsi="Courier New" w:cs="Courier New"/>
                <w:kern w:val="2"/>
              </w:rPr>
            </w:pPr>
          </w:p>
        </w:tc>
        <w:tc>
          <w:tcPr>
            <w:tcW w:w="1288" w:type="dxa"/>
            <w:tcBorders>
              <w:top w:val="single" w:sz="4" w:space="0" w:color="000000"/>
              <w:left w:val="single" w:sz="4" w:space="0" w:color="000000"/>
              <w:bottom w:val="single" w:sz="4" w:space="0" w:color="000000"/>
              <w:right w:val="nil"/>
            </w:tcBorders>
          </w:tcPr>
          <w:p w:rsidR="00AB49CC" w:rsidRDefault="00AB49CC">
            <w:pPr>
              <w:autoSpaceDE w:val="0"/>
              <w:autoSpaceDN w:val="0"/>
              <w:adjustRightInd w:val="0"/>
              <w:spacing w:before="100" w:beforeAutospacing="1" w:after="100" w:afterAutospacing="1"/>
              <w:jc w:val="center"/>
              <w:rPr>
                <w:rFonts w:ascii="Courier New" w:hAnsi="Courier New" w:cs="Courier New"/>
                <w:kern w:val="2"/>
              </w:rPr>
            </w:pPr>
          </w:p>
        </w:tc>
        <w:tc>
          <w:tcPr>
            <w:tcW w:w="851" w:type="dxa"/>
            <w:tcBorders>
              <w:top w:val="single" w:sz="4" w:space="0" w:color="000000"/>
              <w:left w:val="single" w:sz="4" w:space="0" w:color="000000"/>
              <w:bottom w:val="single" w:sz="4" w:space="0" w:color="000000"/>
              <w:right w:val="nil"/>
            </w:tcBorders>
          </w:tcPr>
          <w:p w:rsidR="00AB49CC" w:rsidRDefault="00AB49CC">
            <w:pPr>
              <w:autoSpaceDE w:val="0"/>
              <w:autoSpaceDN w:val="0"/>
              <w:adjustRightInd w:val="0"/>
              <w:spacing w:before="100" w:beforeAutospacing="1" w:after="100" w:afterAutospacing="1"/>
              <w:jc w:val="center"/>
              <w:rPr>
                <w:rFonts w:ascii="Courier New" w:hAnsi="Courier New" w:cs="Courier New"/>
                <w:kern w:val="2"/>
              </w:rPr>
            </w:pPr>
          </w:p>
        </w:tc>
        <w:tc>
          <w:tcPr>
            <w:tcW w:w="992" w:type="dxa"/>
            <w:tcBorders>
              <w:top w:val="single" w:sz="4" w:space="0" w:color="000000"/>
              <w:left w:val="single" w:sz="4" w:space="0" w:color="000000"/>
              <w:bottom w:val="single" w:sz="4" w:space="0" w:color="000000"/>
              <w:right w:val="nil"/>
            </w:tcBorders>
          </w:tcPr>
          <w:p w:rsidR="00AB49CC" w:rsidRDefault="00AB49CC">
            <w:pPr>
              <w:autoSpaceDE w:val="0"/>
              <w:autoSpaceDN w:val="0"/>
              <w:adjustRightInd w:val="0"/>
              <w:spacing w:before="100" w:beforeAutospacing="1" w:after="100" w:afterAutospacing="1"/>
              <w:jc w:val="center"/>
              <w:rPr>
                <w:rFonts w:ascii="Courier New" w:hAnsi="Courier New" w:cs="Courier New"/>
                <w:kern w:val="2"/>
              </w:rPr>
            </w:pPr>
          </w:p>
        </w:tc>
        <w:tc>
          <w:tcPr>
            <w:tcW w:w="992" w:type="dxa"/>
            <w:tcBorders>
              <w:top w:val="single" w:sz="4" w:space="0" w:color="000000"/>
              <w:left w:val="single" w:sz="4" w:space="0" w:color="000000"/>
              <w:bottom w:val="single" w:sz="4" w:space="0" w:color="000000"/>
              <w:right w:val="single" w:sz="4" w:space="0" w:color="000000"/>
            </w:tcBorders>
          </w:tcPr>
          <w:p w:rsidR="00AB49CC" w:rsidRDefault="00AB49CC">
            <w:pPr>
              <w:autoSpaceDE w:val="0"/>
              <w:autoSpaceDN w:val="0"/>
              <w:adjustRightInd w:val="0"/>
              <w:spacing w:before="100" w:beforeAutospacing="1" w:after="100" w:afterAutospacing="1"/>
              <w:jc w:val="center"/>
              <w:rPr>
                <w:rFonts w:ascii="Courier New" w:hAnsi="Courier New" w:cs="Courier New"/>
                <w:kern w:val="2"/>
              </w:rPr>
            </w:pPr>
          </w:p>
        </w:tc>
        <w:tc>
          <w:tcPr>
            <w:tcW w:w="851" w:type="dxa"/>
            <w:tcBorders>
              <w:top w:val="single" w:sz="4" w:space="0" w:color="000000"/>
              <w:left w:val="single" w:sz="4" w:space="0" w:color="000000"/>
              <w:bottom w:val="single" w:sz="4" w:space="0" w:color="000000"/>
              <w:right w:val="single" w:sz="4" w:space="0" w:color="000000"/>
            </w:tcBorders>
          </w:tcPr>
          <w:p w:rsidR="00AB49CC" w:rsidRDefault="00AB49CC">
            <w:pPr>
              <w:autoSpaceDE w:val="0"/>
              <w:autoSpaceDN w:val="0"/>
              <w:adjustRightInd w:val="0"/>
              <w:spacing w:before="100" w:beforeAutospacing="1" w:after="100" w:afterAutospacing="1"/>
              <w:jc w:val="center"/>
              <w:rPr>
                <w:rFonts w:ascii="Courier New" w:hAnsi="Courier New" w:cs="Courier New"/>
                <w:kern w:val="2"/>
              </w:rPr>
            </w:pPr>
          </w:p>
        </w:tc>
        <w:tc>
          <w:tcPr>
            <w:tcW w:w="850" w:type="dxa"/>
            <w:tcBorders>
              <w:top w:val="single" w:sz="4" w:space="0" w:color="000000"/>
              <w:left w:val="single" w:sz="4" w:space="0" w:color="000000"/>
              <w:bottom w:val="single" w:sz="4" w:space="0" w:color="000000"/>
              <w:right w:val="single" w:sz="4" w:space="0" w:color="000000"/>
            </w:tcBorders>
          </w:tcPr>
          <w:p w:rsidR="00AB49CC" w:rsidRDefault="00AB49CC">
            <w:pPr>
              <w:autoSpaceDE w:val="0"/>
              <w:autoSpaceDN w:val="0"/>
              <w:adjustRightInd w:val="0"/>
              <w:spacing w:before="100" w:beforeAutospacing="1" w:after="100" w:afterAutospacing="1"/>
              <w:jc w:val="center"/>
              <w:rPr>
                <w:rFonts w:ascii="Courier New" w:hAnsi="Courier New" w:cs="Courier New"/>
                <w:kern w:val="2"/>
              </w:rPr>
            </w:pPr>
          </w:p>
        </w:tc>
      </w:tr>
      <w:tr w:rsidR="00AB49CC" w:rsidTr="00AB49CC">
        <w:trPr>
          <w:gridAfter w:val="2"/>
          <w:wAfter w:w="12614" w:type="dxa"/>
          <w:trHeight w:val="5802"/>
        </w:trPr>
        <w:tc>
          <w:tcPr>
            <w:tcW w:w="329" w:type="dxa"/>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1.</w:t>
            </w:r>
          </w:p>
        </w:tc>
        <w:tc>
          <w:tcPr>
            <w:tcW w:w="3586" w:type="dxa"/>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rPr>
                <w:rFonts w:ascii="Courier New" w:eastAsia="Calibri" w:hAnsi="Courier New" w:cs="Courier New"/>
                <w:kern w:val="2"/>
              </w:rPr>
            </w:pPr>
            <w:r>
              <w:rPr>
                <w:rFonts w:ascii="Courier New" w:hAnsi="Courier New" w:cs="Courier New"/>
                <w:b/>
                <w:bCs/>
                <w:kern w:val="2"/>
              </w:rPr>
              <w:t>Основное мероприятие 1 «Признание прав и регулирование отношений по муниципальной собственности МО «Тихоновка»:</w:t>
            </w:r>
          </w:p>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 xml:space="preserve">- </w:t>
            </w:r>
            <w:r>
              <w:rPr>
                <w:rFonts w:ascii="Courier New" w:hAnsi="Courier New" w:cs="Courier New"/>
                <w:color w:val="000000"/>
                <w:kern w:val="2"/>
              </w:rPr>
              <w:t>проведение технической инвентаризации и оформления кадастровых паспортов, справок о постановке на технический учет объектов капитального строительства, технических паспортов объектов недвижимости и их копий, поэтажных планов, проведение кадастровых работ и оформление технических планов в отношении объектов недвижимого имущества.</w:t>
            </w:r>
          </w:p>
        </w:tc>
        <w:tc>
          <w:tcPr>
            <w:tcW w:w="1050" w:type="dxa"/>
            <w:tcBorders>
              <w:top w:val="single" w:sz="4" w:space="0" w:color="000000"/>
              <w:left w:val="single" w:sz="4" w:space="0" w:color="000000"/>
              <w:bottom w:val="single" w:sz="4" w:space="0" w:color="000000"/>
              <w:right w:val="nil"/>
            </w:tcBorders>
          </w:tcPr>
          <w:p w:rsidR="00AB49CC" w:rsidRDefault="00AB49CC">
            <w:pPr>
              <w:autoSpaceDE w:val="0"/>
              <w:autoSpaceDN w:val="0"/>
              <w:adjustRightInd w:val="0"/>
              <w:jc w:val="center"/>
              <w:rPr>
                <w:rFonts w:ascii="Courier New" w:eastAsia="Calibri"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r>
              <w:rPr>
                <w:rFonts w:ascii="Courier New" w:hAnsi="Courier New" w:cs="Courier New"/>
                <w:kern w:val="2"/>
              </w:rPr>
              <w:t>Кол-во</w:t>
            </w:r>
          </w:p>
          <w:p w:rsidR="00AB49CC" w:rsidRDefault="00AB49CC">
            <w:pPr>
              <w:autoSpaceDE w:val="0"/>
              <w:autoSpaceDN w:val="0"/>
              <w:adjustRightInd w:val="0"/>
              <w:jc w:val="center"/>
              <w:rPr>
                <w:rFonts w:ascii="Courier New" w:hAnsi="Courier New" w:cs="Courier New"/>
                <w:kern w:val="2"/>
              </w:rPr>
            </w:pPr>
            <w:r>
              <w:rPr>
                <w:rFonts w:ascii="Courier New" w:hAnsi="Courier New" w:cs="Courier New"/>
                <w:kern w:val="2"/>
              </w:rPr>
              <w:t xml:space="preserve">объектов </w:t>
            </w: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spacing w:before="100" w:beforeAutospacing="1" w:after="100" w:afterAutospacing="1"/>
              <w:jc w:val="both"/>
              <w:rPr>
                <w:rFonts w:ascii="Courier New" w:hAnsi="Courier New" w:cs="Courier New"/>
                <w:kern w:val="2"/>
              </w:rPr>
            </w:pPr>
          </w:p>
        </w:tc>
        <w:tc>
          <w:tcPr>
            <w:tcW w:w="1288" w:type="dxa"/>
            <w:tcBorders>
              <w:top w:val="single" w:sz="4" w:space="0" w:color="000000"/>
              <w:left w:val="single" w:sz="4" w:space="0" w:color="000000"/>
              <w:bottom w:val="single" w:sz="4" w:space="0" w:color="000000"/>
              <w:right w:val="nil"/>
            </w:tcBorders>
          </w:tcPr>
          <w:p w:rsidR="00AB49CC" w:rsidRDefault="00AB49CC">
            <w:pPr>
              <w:autoSpaceDE w:val="0"/>
              <w:autoSpaceDN w:val="0"/>
              <w:adjustRightInd w:val="0"/>
              <w:rPr>
                <w:rFonts w:ascii="Courier New" w:eastAsia="Calibri" w:hAnsi="Courier New" w:cs="Courier New"/>
                <w:kern w:val="2"/>
              </w:rPr>
            </w:pPr>
          </w:p>
          <w:p w:rsidR="00AB49CC" w:rsidRDefault="00AB49CC">
            <w:pPr>
              <w:autoSpaceDE w:val="0"/>
              <w:autoSpaceDN w:val="0"/>
              <w:adjustRightInd w:val="0"/>
              <w:rPr>
                <w:rFonts w:ascii="Courier New" w:hAnsi="Courier New" w:cs="Courier New"/>
                <w:kern w:val="2"/>
              </w:rPr>
            </w:pPr>
          </w:p>
          <w:p w:rsidR="00AB49CC" w:rsidRDefault="00AB49CC">
            <w:pPr>
              <w:autoSpaceDE w:val="0"/>
              <w:autoSpaceDN w:val="0"/>
              <w:adjustRightInd w:val="0"/>
              <w:rPr>
                <w:rFonts w:ascii="Courier New" w:hAnsi="Courier New" w:cs="Courier New"/>
                <w:kern w:val="2"/>
              </w:rPr>
            </w:pPr>
          </w:p>
          <w:p w:rsidR="00AB49CC" w:rsidRDefault="00AB49CC">
            <w:pPr>
              <w:autoSpaceDE w:val="0"/>
              <w:autoSpaceDN w:val="0"/>
              <w:adjustRightInd w:val="0"/>
              <w:rPr>
                <w:rFonts w:ascii="Courier New" w:hAnsi="Courier New" w:cs="Courier New"/>
                <w:kern w:val="2"/>
              </w:rPr>
            </w:pPr>
          </w:p>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 xml:space="preserve">            25</w:t>
            </w:r>
          </w:p>
        </w:tc>
        <w:tc>
          <w:tcPr>
            <w:tcW w:w="851" w:type="dxa"/>
            <w:tcBorders>
              <w:top w:val="single" w:sz="4" w:space="0" w:color="000000"/>
              <w:left w:val="single" w:sz="4" w:space="0" w:color="000000"/>
              <w:bottom w:val="single" w:sz="4" w:space="0" w:color="000000"/>
              <w:right w:val="nil"/>
            </w:tcBorders>
          </w:tcPr>
          <w:p w:rsidR="00AB49CC" w:rsidRDefault="00AB49CC">
            <w:pPr>
              <w:widowControl w:val="0"/>
              <w:autoSpaceDE w:val="0"/>
              <w:autoSpaceDN w:val="0"/>
              <w:adjustRightInd w:val="0"/>
              <w:rPr>
                <w:rFonts w:ascii="Courier New" w:eastAsia="Calibri" w:hAnsi="Courier New" w:cs="Courier New"/>
                <w:kern w:val="2"/>
              </w:rPr>
            </w:pPr>
          </w:p>
          <w:p w:rsidR="00AB49CC" w:rsidRDefault="00AB49CC">
            <w:pPr>
              <w:widowControl w:val="0"/>
              <w:autoSpaceDE w:val="0"/>
              <w:autoSpaceDN w:val="0"/>
              <w:adjustRightInd w:val="0"/>
              <w:rPr>
                <w:rFonts w:ascii="Courier New" w:hAnsi="Courier New" w:cs="Courier New"/>
                <w:kern w:val="2"/>
              </w:rPr>
            </w:pPr>
          </w:p>
          <w:p w:rsidR="00AB49CC" w:rsidRDefault="00AB49CC">
            <w:pPr>
              <w:widowControl w:val="0"/>
              <w:autoSpaceDE w:val="0"/>
              <w:autoSpaceDN w:val="0"/>
              <w:adjustRightInd w:val="0"/>
              <w:rPr>
                <w:rFonts w:ascii="Courier New" w:hAnsi="Courier New" w:cs="Courier New"/>
                <w:kern w:val="2"/>
              </w:rPr>
            </w:pPr>
          </w:p>
          <w:p w:rsidR="00AB49CC" w:rsidRDefault="00AB49CC">
            <w:pPr>
              <w:widowControl w:val="0"/>
              <w:autoSpaceDE w:val="0"/>
              <w:autoSpaceDN w:val="0"/>
              <w:adjustRightInd w:val="0"/>
              <w:rPr>
                <w:rFonts w:ascii="Courier New" w:hAnsi="Courier New" w:cs="Courier New"/>
                <w:kern w:val="2"/>
              </w:rPr>
            </w:pPr>
          </w:p>
          <w:p w:rsidR="00AB49CC" w:rsidRDefault="00AB49CC">
            <w:pPr>
              <w:widowControl w:val="0"/>
              <w:autoSpaceDE w:val="0"/>
              <w:autoSpaceDN w:val="0"/>
              <w:adjustRightInd w:val="0"/>
              <w:rPr>
                <w:rFonts w:ascii="Courier New" w:hAnsi="Courier New" w:cs="Courier New"/>
                <w:kern w:val="2"/>
              </w:rPr>
            </w:pPr>
            <w:r>
              <w:rPr>
                <w:rFonts w:ascii="Courier New" w:hAnsi="Courier New" w:cs="Courier New"/>
                <w:kern w:val="2"/>
              </w:rPr>
              <w:t xml:space="preserve">      5</w:t>
            </w:r>
          </w:p>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p>
        </w:tc>
        <w:tc>
          <w:tcPr>
            <w:tcW w:w="992" w:type="dxa"/>
            <w:tcBorders>
              <w:top w:val="single" w:sz="4" w:space="0" w:color="000000"/>
              <w:left w:val="single" w:sz="4" w:space="0" w:color="000000"/>
              <w:bottom w:val="single" w:sz="4" w:space="0" w:color="000000"/>
              <w:right w:val="nil"/>
            </w:tcBorders>
          </w:tcPr>
          <w:p w:rsidR="00AB49CC" w:rsidRDefault="00AB49CC">
            <w:pPr>
              <w:widowControl w:val="0"/>
              <w:autoSpaceDE w:val="0"/>
              <w:autoSpaceDN w:val="0"/>
              <w:adjustRightInd w:val="0"/>
              <w:rPr>
                <w:rFonts w:ascii="Courier New" w:eastAsia="Calibri" w:hAnsi="Courier New" w:cs="Courier New"/>
                <w:kern w:val="2"/>
              </w:rPr>
            </w:pPr>
          </w:p>
          <w:p w:rsidR="00AB49CC" w:rsidRDefault="00AB49CC">
            <w:pPr>
              <w:widowControl w:val="0"/>
              <w:autoSpaceDE w:val="0"/>
              <w:autoSpaceDN w:val="0"/>
              <w:adjustRightInd w:val="0"/>
              <w:rPr>
                <w:rFonts w:ascii="Courier New" w:hAnsi="Courier New" w:cs="Courier New"/>
                <w:kern w:val="2"/>
              </w:rPr>
            </w:pPr>
          </w:p>
          <w:p w:rsidR="00AB49CC" w:rsidRDefault="00AB49CC">
            <w:pPr>
              <w:widowControl w:val="0"/>
              <w:autoSpaceDE w:val="0"/>
              <w:autoSpaceDN w:val="0"/>
              <w:adjustRightInd w:val="0"/>
              <w:rPr>
                <w:rFonts w:ascii="Courier New" w:hAnsi="Courier New" w:cs="Courier New"/>
                <w:kern w:val="2"/>
              </w:rPr>
            </w:pPr>
          </w:p>
          <w:p w:rsidR="00AB49CC" w:rsidRDefault="00AB49CC">
            <w:pPr>
              <w:widowControl w:val="0"/>
              <w:autoSpaceDE w:val="0"/>
              <w:autoSpaceDN w:val="0"/>
              <w:adjustRightInd w:val="0"/>
              <w:rPr>
                <w:rFonts w:ascii="Courier New" w:hAnsi="Courier New" w:cs="Courier New"/>
                <w:kern w:val="2"/>
              </w:rPr>
            </w:pPr>
          </w:p>
          <w:p w:rsidR="00AB49CC" w:rsidRDefault="00AB49CC">
            <w:pPr>
              <w:widowControl w:val="0"/>
              <w:autoSpaceDE w:val="0"/>
              <w:autoSpaceDN w:val="0"/>
              <w:adjustRightInd w:val="0"/>
              <w:rPr>
                <w:rFonts w:ascii="Courier New" w:hAnsi="Courier New" w:cs="Courier New"/>
                <w:kern w:val="2"/>
              </w:rPr>
            </w:pPr>
            <w:r>
              <w:rPr>
                <w:rFonts w:ascii="Courier New" w:hAnsi="Courier New" w:cs="Courier New"/>
                <w:kern w:val="2"/>
              </w:rPr>
              <w:t xml:space="preserve">      5</w:t>
            </w:r>
          </w:p>
          <w:p w:rsidR="00AB49CC" w:rsidRDefault="00AB49CC">
            <w:pPr>
              <w:widowControl w:val="0"/>
              <w:autoSpaceDE w:val="0"/>
              <w:autoSpaceDN w:val="0"/>
              <w:adjustRightInd w:val="0"/>
              <w:spacing w:before="100" w:beforeAutospacing="1" w:after="100" w:afterAutospacing="1"/>
              <w:jc w:val="both"/>
              <w:rPr>
                <w:rFonts w:ascii="Courier New" w:hAnsi="Courier New" w:cs="Courier New"/>
                <w:kern w:val="2"/>
              </w:rPr>
            </w:pPr>
          </w:p>
        </w:tc>
        <w:tc>
          <w:tcPr>
            <w:tcW w:w="992" w:type="dxa"/>
            <w:tcBorders>
              <w:top w:val="single" w:sz="4" w:space="0" w:color="000000"/>
              <w:left w:val="single" w:sz="4" w:space="0" w:color="000000"/>
              <w:bottom w:val="single" w:sz="4" w:space="0" w:color="000000"/>
              <w:right w:val="single" w:sz="4" w:space="0" w:color="000000"/>
            </w:tcBorders>
          </w:tcPr>
          <w:p w:rsidR="00AB49CC" w:rsidRDefault="00AB49CC">
            <w:pPr>
              <w:widowControl w:val="0"/>
              <w:autoSpaceDE w:val="0"/>
              <w:autoSpaceDN w:val="0"/>
              <w:adjustRightInd w:val="0"/>
              <w:rPr>
                <w:rFonts w:ascii="Courier New" w:eastAsia="Calibri" w:hAnsi="Courier New" w:cs="Courier New"/>
                <w:kern w:val="2"/>
              </w:rPr>
            </w:pPr>
          </w:p>
          <w:p w:rsidR="00AB49CC" w:rsidRDefault="00AB49CC">
            <w:pPr>
              <w:widowControl w:val="0"/>
              <w:autoSpaceDE w:val="0"/>
              <w:autoSpaceDN w:val="0"/>
              <w:adjustRightInd w:val="0"/>
              <w:rPr>
                <w:rFonts w:ascii="Courier New" w:hAnsi="Courier New" w:cs="Courier New"/>
                <w:kern w:val="2"/>
              </w:rPr>
            </w:pPr>
          </w:p>
          <w:p w:rsidR="00AB49CC" w:rsidRDefault="00AB49CC">
            <w:pPr>
              <w:widowControl w:val="0"/>
              <w:autoSpaceDE w:val="0"/>
              <w:autoSpaceDN w:val="0"/>
              <w:adjustRightInd w:val="0"/>
              <w:rPr>
                <w:rFonts w:ascii="Courier New" w:hAnsi="Courier New" w:cs="Courier New"/>
                <w:kern w:val="2"/>
              </w:rPr>
            </w:pPr>
          </w:p>
          <w:p w:rsidR="00AB49CC" w:rsidRDefault="00AB49CC">
            <w:pPr>
              <w:widowControl w:val="0"/>
              <w:autoSpaceDE w:val="0"/>
              <w:autoSpaceDN w:val="0"/>
              <w:adjustRightInd w:val="0"/>
              <w:rPr>
                <w:rFonts w:ascii="Courier New" w:hAnsi="Courier New" w:cs="Courier New"/>
                <w:kern w:val="2"/>
              </w:rPr>
            </w:pPr>
          </w:p>
          <w:p w:rsidR="00AB49CC" w:rsidRDefault="00AB49CC">
            <w:pPr>
              <w:widowControl w:val="0"/>
              <w:autoSpaceDE w:val="0"/>
              <w:autoSpaceDN w:val="0"/>
              <w:adjustRightInd w:val="0"/>
              <w:rPr>
                <w:rFonts w:ascii="Courier New" w:hAnsi="Courier New" w:cs="Courier New"/>
                <w:kern w:val="2"/>
              </w:rPr>
            </w:pPr>
            <w:r>
              <w:rPr>
                <w:rFonts w:ascii="Courier New" w:hAnsi="Courier New" w:cs="Courier New"/>
                <w:kern w:val="2"/>
              </w:rPr>
              <w:t xml:space="preserve">       5</w:t>
            </w:r>
          </w:p>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p>
        </w:tc>
        <w:tc>
          <w:tcPr>
            <w:tcW w:w="851" w:type="dxa"/>
            <w:tcBorders>
              <w:top w:val="single" w:sz="4" w:space="0" w:color="000000"/>
              <w:left w:val="single" w:sz="4" w:space="0" w:color="000000"/>
              <w:bottom w:val="single" w:sz="4" w:space="0" w:color="000000"/>
              <w:right w:val="single" w:sz="4" w:space="0" w:color="000000"/>
            </w:tcBorders>
          </w:tcPr>
          <w:p w:rsidR="00AB49CC" w:rsidRDefault="00AB49CC">
            <w:pPr>
              <w:widowControl w:val="0"/>
              <w:autoSpaceDE w:val="0"/>
              <w:autoSpaceDN w:val="0"/>
              <w:adjustRightInd w:val="0"/>
              <w:rPr>
                <w:rFonts w:ascii="Courier New" w:eastAsia="Calibri" w:hAnsi="Courier New" w:cs="Courier New"/>
                <w:kern w:val="2"/>
              </w:rPr>
            </w:pPr>
          </w:p>
          <w:p w:rsidR="00AB49CC" w:rsidRDefault="00AB49CC">
            <w:pPr>
              <w:widowControl w:val="0"/>
              <w:autoSpaceDE w:val="0"/>
              <w:autoSpaceDN w:val="0"/>
              <w:adjustRightInd w:val="0"/>
              <w:rPr>
                <w:rFonts w:ascii="Courier New" w:hAnsi="Courier New" w:cs="Courier New"/>
                <w:kern w:val="2"/>
              </w:rPr>
            </w:pPr>
          </w:p>
          <w:p w:rsidR="00AB49CC" w:rsidRDefault="00AB49CC">
            <w:pPr>
              <w:widowControl w:val="0"/>
              <w:autoSpaceDE w:val="0"/>
              <w:autoSpaceDN w:val="0"/>
              <w:adjustRightInd w:val="0"/>
              <w:rPr>
                <w:rFonts w:ascii="Courier New" w:hAnsi="Courier New" w:cs="Courier New"/>
                <w:kern w:val="2"/>
              </w:rPr>
            </w:pPr>
          </w:p>
          <w:p w:rsidR="00AB49CC" w:rsidRDefault="00AB49CC">
            <w:pPr>
              <w:widowControl w:val="0"/>
              <w:autoSpaceDE w:val="0"/>
              <w:autoSpaceDN w:val="0"/>
              <w:adjustRightInd w:val="0"/>
              <w:rPr>
                <w:rFonts w:ascii="Courier New" w:hAnsi="Courier New" w:cs="Courier New"/>
                <w:kern w:val="2"/>
              </w:rPr>
            </w:pPr>
          </w:p>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5</w:t>
            </w:r>
          </w:p>
        </w:tc>
        <w:tc>
          <w:tcPr>
            <w:tcW w:w="850" w:type="dxa"/>
            <w:tcBorders>
              <w:top w:val="single" w:sz="4" w:space="0" w:color="000000"/>
              <w:left w:val="single" w:sz="4" w:space="0" w:color="000000"/>
              <w:bottom w:val="single" w:sz="4" w:space="0" w:color="000000"/>
              <w:right w:val="single" w:sz="4" w:space="0" w:color="000000"/>
            </w:tcBorders>
          </w:tcPr>
          <w:p w:rsidR="00AB49CC" w:rsidRDefault="00AB49CC">
            <w:pPr>
              <w:widowControl w:val="0"/>
              <w:autoSpaceDE w:val="0"/>
              <w:autoSpaceDN w:val="0"/>
              <w:adjustRightInd w:val="0"/>
              <w:jc w:val="center"/>
              <w:rPr>
                <w:rFonts w:ascii="Courier New" w:eastAsia="Calibri" w:hAnsi="Courier New" w:cs="Courier New"/>
                <w:kern w:val="2"/>
              </w:rPr>
            </w:pPr>
          </w:p>
          <w:p w:rsidR="00AB49CC" w:rsidRDefault="00AB49CC">
            <w:pPr>
              <w:widowControl w:val="0"/>
              <w:autoSpaceDE w:val="0"/>
              <w:autoSpaceDN w:val="0"/>
              <w:adjustRightInd w:val="0"/>
              <w:jc w:val="center"/>
              <w:rPr>
                <w:rFonts w:ascii="Courier New" w:hAnsi="Courier New" w:cs="Courier New"/>
                <w:kern w:val="2"/>
              </w:rPr>
            </w:pPr>
          </w:p>
          <w:p w:rsidR="00AB49CC" w:rsidRDefault="00AB49CC">
            <w:pPr>
              <w:widowControl w:val="0"/>
              <w:autoSpaceDE w:val="0"/>
              <w:autoSpaceDN w:val="0"/>
              <w:adjustRightInd w:val="0"/>
              <w:jc w:val="center"/>
              <w:rPr>
                <w:rFonts w:ascii="Courier New" w:hAnsi="Courier New" w:cs="Courier New"/>
                <w:kern w:val="2"/>
              </w:rPr>
            </w:pPr>
          </w:p>
          <w:p w:rsidR="00AB49CC" w:rsidRDefault="00AB49CC">
            <w:pPr>
              <w:widowControl w:val="0"/>
              <w:autoSpaceDE w:val="0"/>
              <w:autoSpaceDN w:val="0"/>
              <w:adjustRightInd w:val="0"/>
              <w:jc w:val="center"/>
              <w:rPr>
                <w:rFonts w:ascii="Courier New" w:hAnsi="Courier New" w:cs="Courier New"/>
                <w:kern w:val="2"/>
              </w:rPr>
            </w:pPr>
          </w:p>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5</w:t>
            </w:r>
          </w:p>
        </w:tc>
      </w:tr>
      <w:tr w:rsidR="00AB49CC" w:rsidTr="00AB49CC">
        <w:trPr>
          <w:gridAfter w:val="2"/>
          <w:wAfter w:w="12614" w:type="dxa"/>
        </w:trPr>
        <w:tc>
          <w:tcPr>
            <w:tcW w:w="329" w:type="dxa"/>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2.</w:t>
            </w:r>
          </w:p>
        </w:tc>
        <w:tc>
          <w:tcPr>
            <w:tcW w:w="3586" w:type="dxa"/>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rPr>
                <w:rFonts w:ascii="Courier New" w:eastAsia="Calibri" w:hAnsi="Courier New" w:cs="Courier New"/>
                <w:kern w:val="2"/>
              </w:rPr>
            </w:pPr>
            <w:r>
              <w:rPr>
                <w:rFonts w:ascii="Courier New" w:hAnsi="Courier New" w:cs="Courier New"/>
                <w:b/>
                <w:bCs/>
                <w:kern w:val="2"/>
              </w:rPr>
              <w:t>Основное мероприятие 2 «Управление земельными участками, находящихся в муниципальной собственности»:</w:t>
            </w:r>
          </w:p>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 кадастровые работы в отношении земельных участков.</w:t>
            </w:r>
          </w:p>
        </w:tc>
        <w:tc>
          <w:tcPr>
            <w:tcW w:w="1050" w:type="dxa"/>
            <w:tcBorders>
              <w:top w:val="single" w:sz="4" w:space="0" w:color="000000"/>
              <w:left w:val="single" w:sz="4" w:space="0" w:color="000000"/>
              <w:bottom w:val="single" w:sz="4" w:space="0" w:color="000000"/>
              <w:right w:val="nil"/>
            </w:tcBorders>
          </w:tcPr>
          <w:p w:rsidR="00AB49CC" w:rsidRDefault="00AB49CC">
            <w:pPr>
              <w:autoSpaceDE w:val="0"/>
              <w:autoSpaceDN w:val="0"/>
              <w:adjustRightInd w:val="0"/>
              <w:ind w:right="-108"/>
              <w:rPr>
                <w:rFonts w:ascii="Courier New" w:eastAsia="Calibri" w:hAnsi="Courier New" w:cs="Courier New"/>
                <w:kern w:val="2"/>
              </w:rPr>
            </w:pPr>
          </w:p>
          <w:p w:rsidR="00AB49CC" w:rsidRDefault="00AB49CC">
            <w:pPr>
              <w:autoSpaceDE w:val="0"/>
              <w:autoSpaceDN w:val="0"/>
              <w:adjustRightInd w:val="0"/>
              <w:ind w:right="-108"/>
              <w:rPr>
                <w:rFonts w:ascii="Courier New" w:hAnsi="Courier New" w:cs="Courier New"/>
                <w:kern w:val="2"/>
              </w:rPr>
            </w:pPr>
          </w:p>
          <w:p w:rsidR="00AB49CC" w:rsidRDefault="00AB49CC">
            <w:pPr>
              <w:autoSpaceDE w:val="0"/>
              <w:autoSpaceDN w:val="0"/>
              <w:adjustRightInd w:val="0"/>
              <w:ind w:right="-108"/>
              <w:rPr>
                <w:rFonts w:ascii="Courier New" w:hAnsi="Courier New" w:cs="Courier New"/>
                <w:kern w:val="2"/>
              </w:rPr>
            </w:pPr>
          </w:p>
          <w:p w:rsidR="00AB49CC" w:rsidRDefault="00AB49CC">
            <w:pPr>
              <w:autoSpaceDE w:val="0"/>
              <w:autoSpaceDN w:val="0"/>
              <w:adjustRightInd w:val="0"/>
              <w:ind w:right="-108"/>
              <w:jc w:val="center"/>
              <w:rPr>
                <w:rFonts w:ascii="Courier New" w:hAnsi="Courier New" w:cs="Courier New"/>
                <w:kern w:val="2"/>
              </w:rPr>
            </w:pPr>
            <w:r>
              <w:rPr>
                <w:rFonts w:ascii="Courier New" w:hAnsi="Courier New" w:cs="Courier New"/>
                <w:kern w:val="2"/>
              </w:rPr>
              <w:t>Кол-во участков</w:t>
            </w:r>
          </w:p>
          <w:p w:rsidR="00AB49CC" w:rsidRDefault="00AB49CC">
            <w:pPr>
              <w:autoSpaceDE w:val="0"/>
              <w:autoSpaceDN w:val="0"/>
              <w:adjustRightInd w:val="0"/>
              <w:spacing w:before="100" w:beforeAutospacing="1" w:after="100" w:afterAutospacing="1"/>
              <w:jc w:val="center"/>
              <w:rPr>
                <w:rFonts w:ascii="Courier New" w:hAnsi="Courier New" w:cs="Courier New"/>
                <w:kern w:val="2"/>
              </w:rPr>
            </w:pPr>
          </w:p>
        </w:tc>
        <w:tc>
          <w:tcPr>
            <w:tcW w:w="1288" w:type="dxa"/>
            <w:tcBorders>
              <w:top w:val="single" w:sz="4" w:space="0" w:color="000000"/>
              <w:left w:val="single" w:sz="4" w:space="0" w:color="000000"/>
              <w:bottom w:val="single" w:sz="4" w:space="0" w:color="000000"/>
              <w:right w:val="nil"/>
            </w:tcBorders>
          </w:tcPr>
          <w:p w:rsidR="00AB49CC" w:rsidRDefault="00AB49CC">
            <w:pPr>
              <w:autoSpaceDE w:val="0"/>
              <w:autoSpaceDN w:val="0"/>
              <w:adjustRightInd w:val="0"/>
              <w:jc w:val="center"/>
              <w:rPr>
                <w:rFonts w:ascii="Courier New" w:eastAsia="Calibri"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1</w:t>
            </w:r>
          </w:p>
        </w:tc>
        <w:tc>
          <w:tcPr>
            <w:tcW w:w="851" w:type="dxa"/>
            <w:tcBorders>
              <w:top w:val="single" w:sz="4" w:space="0" w:color="000000"/>
              <w:left w:val="single" w:sz="4" w:space="0" w:color="000000"/>
              <w:bottom w:val="single" w:sz="4" w:space="0" w:color="000000"/>
              <w:right w:val="nil"/>
            </w:tcBorders>
          </w:tcPr>
          <w:p w:rsidR="00AB49CC" w:rsidRDefault="00AB49CC">
            <w:pPr>
              <w:autoSpaceDE w:val="0"/>
              <w:autoSpaceDN w:val="0"/>
              <w:adjustRightInd w:val="0"/>
              <w:jc w:val="center"/>
              <w:rPr>
                <w:rFonts w:ascii="Courier New" w:eastAsia="Calibri"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27</w:t>
            </w:r>
          </w:p>
        </w:tc>
        <w:tc>
          <w:tcPr>
            <w:tcW w:w="992" w:type="dxa"/>
            <w:tcBorders>
              <w:top w:val="single" w:sz="4" w:space="0" w:color="000000"/>
              <w:left w:val="single" w:sz="4" w:space="0" w:color="000000"/>
              <w:bottom w:val="single" w:sz="4" w:space="0" w:color="000000"/>
              <w:right w:val="nil"/>
            </w:tcBorders>
          </w:tcPr>
          <w:p w:rsidR="00AB49CC" w:rsidRDefault="00AB49CC">
            <w:pPr>
              <w:autoSpaceDE w:val="0"/>
              <w:autoSpaceDN w:val="0"/>
              <w:adjustRightInd w:val="0"/>
              <w:jc w:val="center"/>
              <w:rPr>
                <w:rFonts w:ascii="Courier New" w:eastAsia="Calibri"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5</w:t>
            </w:r>
          </w:p>
        </w:tc>
        <w:tc>
          <w:tcPr>
            <w:tcW w:w="992" w:type="dxa"/>
            <w:tcBorders>
              <w:top w:val="single" w:sz="4" w:space="0" w:color="000000"/>
              <w:left w:val="single" w:sz="4" w:space="0" w:color="000000"/>
              <w:bottom w:val="single" w:sz="4" w:space="0" w:color="000000"/>
              <w:right w:val="single" w:sz="4" w:space="0" w:color="000000"/>
            </w:tcBorders>
          </w:tcPr>
          <w:p w:rsidR="00AB49CC" w:rsidRDefault="00AB49CC">
            <w:pPr>
              <w:autoSpaceDE w:val="0"/>
              <w:autoSpaceDN w:val="0"/>
              <w:adjustRightInd w:val="0"/>
              <w:jc w:val="center"/>
              <w:rPr>
                <w:rFonts w:ascii="Courier New" w:eastAsia="Calibri"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5</w:t>
            </w:r>
          </w:p>
        </w:tc>
        <w:tc>
          <w:tcPr>
            <w:tcW w:w="851" w:type="dxa"/>
            <w:tcBorders>
              <w:top w:val="single" w:sz="4" w:space="0" w:color="000000"/>
              <w:left w:val="single" w:sz="4" w:space="0" w:color="000000"/>
              <w:bottom w:val="single" w:sz="4" w:space="0" w:color="000000"/>
              <w:right w:val="single" w:sz="4" w:space="0" w:color="000000"/>
            </w:tcBorders>
          </w:tcPr>
          <w:p w:rsidR="00AB49CC" w:rsidRDefault="00AB49CC">
            <w:pPr>
              <w:autoSpaceDE w:val="0"/>
              <w:autoSpaceDN w:val="0"/>
              <w:adjustRightInd w:val="0"/>
              <w:jc w:val="center"/>
              <w:rPr>
                <w:rFonts w:ascii="Courier New" w:eastAsia="Calibri"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5</w:t>
            </w:r>
          </w:p>
        </w:tc>
        <w:tc>
          <w:tcPr>
            <w:tcW w:w="850" w:type="dxa"/>
            <w:tcBorders>
              <w:top w:val="single" w:sz="4" w:space="0" w:color="000000"/>
              <w:left w:val="single" w:sz="4" w:space="0" w:color="000000"/>
              <w:bottom w:val="single" w:sz="4" w:space="0" w:color="000000"/>
              <w:right w:val="single" w:sz="4" w:space="0" w:color="000000"/>
            </w:tcBorders>
          </w:tcPr>
          <w:p w:rsidR="00AB49CC" w:rsidRDefault="00AB49CC">
            <w:pPr>
              <w:autoSpaceDE w:val="0"/>
              <w:autoSpaceDN w:val="0"/>
              <w:adjustRightInd w:val="0"/>
              <w:jc w:val="center"/>
              <w:rPr>
                <w:rFonts w:ascii="Courier New" w:eastAsia="Calibri"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5</w:t>
            </w:r>
          </w:p>
        </w:tc>
      </w:tr>
      <w:tr w:rsidR="00AB49CC" w:rsidTr="00AB49CC">
        <w:trPr>
          <w:gridAfter w:val="2"/>
          <w:wAfter w:w="12614" w:type="dxa"/>
          <w:trHeight w:val="3396"/>
        </w:trPr>
        <w:tc>
          <w:tcPr>
            <w:tcW w:w="329" w:type="dxa"/>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3.</w:t>
            </w:r>
          </w:p>
        </w:tc>
        <w:tc>
          <w:tcPr>
            <w:tcW w:w="3586" w:type="dxa"/>
            <w:tcBorders>
              <w:top w:val="single" w:sz="4" w:space="0" w:color="000000"/>
              <w:left w:val="single" w:sz="4" w:space="0" w:color="000000"/>
              <w:bottom w:val="single" w:sz="4" w:space="0" w:color="000000"/>
              <w:right w:val="nil"/>
            </w:tcBorders>
            <w:hideMark/>
          </w:tcPr>
          <w:p w:rsidR="00AB49CC" w:rsidRDefault="00AB49CC">
            <w:pPr>
              <w:autoSpaceDE w:val="0"/>
              <w:autoSpaceDN w:val="0"/>
              <w:adjustRightInd w:val="0"/>
              <w:rPr>
                <w:rFonts w:ascii="Courier New" w:eastAsia="Calibri" w:hAnsi="Courier New" w:cs="Courier New"/>
                <w:kern w:val="2"/>
              </w:rPr>
            </w:pPr>
            <w:r>
              <w:rPr>
                <w:rFonts w:ascii="Courier New" w:hAnsi="Courier New" w:cs="Courier New"/>
                <w:b/>
                <w:bCs/>
                <w:kern w:val="2"/>
              </w:rPr>
              <w:t>Основное мероприятие 3 «Обеспечение обслуживания, содержания и распоряжения объектами муниципальной собственности МО «Тихоновка»:</w:t>
            </w:r>
          </w:p>
          <w:p w:rsidR="00AB49CC" w:rsidRDefault="00AB49CC">
            <w:pPr>
              <w:autoSpaceDE w:val="0"/>
              <w:autoSpaceDN w:val="0"/>
              <w:adjustRightInd w:val="0"/>
              <w:rPr>
                <w:rFonts w:ascii="Courier New" w:hAnsi="Courier New" w:cs="Courier New"/>
                <w:kern w:val="2"/>
              </w:rPr>
            </w:pPr>
            <w:r>
              <w:rPr>
                <w:rFonts w:ascii="Courier New" w:hAnsi="Courier New" w:cs="Courier New"/>
                <w:kern w:val="2"/>
              </w:rPr>
              <w:t>- оценка рыночной стоимости и анализ достоверности величины стоимости независимого оценщика объектов гражданских прав;</w:t>
            </w:r>
          </w:p>
          <w:p w:rsidR="00AB49CC" w:rsidRDefault="00AB49CC">
            <w:pPr>
              <w:autoSpaceDE w:val="0"/>
              <w:autoSpaceDN w:val="0"/>
              <w:adjustRightInd w:val="0"/>
              <w:spacing w:before="100" w:beforeAutospacing="1" w:after="100" w:afterAutospacing="1"/>
              <w:jc w:val="both"/>
              <w:rPr>
                <w:rFonts w:ascii="Courier New" w:hAnsi="Courier New" w:cs="Courier New"/>
                <w:kern w:val="2"/>
              </w:rPr>
            </w:pPr>
            <w:r>
              <w:rPr>
                <w:rFonts w:ascii="Courier New" w:hAnsi="Courier New" w:cs="Courier New"/>
                <w:kern w:val="2"/>
              </w:rPr>
              <w:t xml:space="preserve">- проведение торгов для осуществления сделок, предметом которых являются </w:t>
            </w:r>
            <w:r>
              <w:rPr>
                <w:rFonts w:ascii="Courier New" w:hAnsi="Courier New" w:cs="Courier New"/>
                <w:kern w:val="2"/>
              </w:rPr>
              <w:lastRenderedPageBreak/>
              <w:t>объекты муниципальной собственности муниципального образования «Тихоновка» Боханского района Иркутской   области.</w:t>
            </w:r>
          </w:p>
        </w:tc>
        <w:tc>
          <w:tcPr>
            <w:tcW w:w="1050" w:type="dxa"/>
            <w:tcBorders>
              <w:top w:val="single" w:sz="4" w:space="0" w:color="000000"/>
              <w:left w:val="single" w:sz="4" w:space="0" w:color="000000"/>
              <w:bottom w:val="single" w:sz="4" w:space="0" w:color="000000"/>
              <w:right w:val="nil"/>
            </w:tcBorders>
          </w:tcPr>
          <w:p w:rsidR="00AB49CC" w:rsidRDefault="00AB49CC">
            <w:pPr>
              <w:autoSpaceDE w:val="0"/>
              <w:autoSpaceDN w:val="0"/>
              <w:adjustRightInd w:val="0"/>
              <w:jc w:val="center"/>
              <w:rPr>
                <w:rFonts w:ascii="Courier New" w:eastAsia="Calibri"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r>
              <w:rPr>
                <w:rFonts w:ascii="Courier New" w:hAnsi="Courier New" w:cs="Courier New"/>
                <w:kern w:val="2"/>
              </w:rPr>
              <w:t>кол. Отчетов</w:t>
            </w: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r>
              <w:rPr>
                <w:rFonts w:ascii="Courier New" w:hAnsi="Courier New" w:cs="Courier New"/>
                <w:kern w:val="2"/>
              </w:rPr>
              <w:t xml:space="preserve">аукцион, </w:t>
            </w:r>
            <w:r>
              <w:rPr>
                <w:rFonts w:ascii="Courier New" w:hAnsi="Courier New" w:cs="Courier New"/>
                <w:kern w:val="2"/>
              </w:rPr>
              <w:lastRenderedPageBreak/>
              <w:t>конкурс</w:t>
            </w: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spacing w:before="100" w:beforeAutospacing="1" w:after="100" w:afterAutospacing="1"/>
              <w:jc w:val="center"/>
              <w:rPr>
                <w:rFonts w:ascii="Courier New" w:hAnsi="Courier New" w:cs="Courier New"/>
                <w:kern w:val="2"/>
              </w:rPr>
            </w:pPr>
          </w:p>
        </w:tc>
        <w:tc>
          <w:tcPr>
            <w:tcW w:w="1288" w:type="dxa"/>
            <w:tcBorders>
              <w:top w:val="single" w:sz="4" w:space="0" w:color="000000"/>
              <w:left w:val="single" w:sz="4" w:space="0" w:color="000000"/>
              <w:bottom w:val="single" w:sz="4" w:space="0" w:color="000000"/>
              <w:right w:val="nil"/>
            </w:tcBorders>
          </w:tcPr>
          <w:p w:rsidR="00AB49CC" w:rsidRDefault="00AB49CC">
            <w:pPr>
              <w:autoSpaceDE w:val="0"/>
              <w:autoSpaceDN w:val="0"/>
              <w:adjustRightInd w:val="0"/>
              <w:jc w:val="center"/>
              <w:rPr>
                <w:rFonts w:ascii="Courier New" w:eastAsia="Calibri"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r>
              <w:rPr>
                <w:rFonts w:ascii="Courier New" w:hAnsi="Courier New" w:cs="Courier New"/>
                <w:kern w:val="2"/>
              </w:rPr>
              <w:t>…</w:t>
            </w: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w:t>
            </w:r>
          </w:p>
        </w:tc>
        <w:tc>
          <w:tcPr>
            <w:tcW w:w="851" w:type="dxa"/>
            <w:tcBorders>
              <w:top w:val="single" w:sz="4" w:space="0" w:color="000000"/>
              <w:left w:val="single" w:sz="4" w:space="0" w:color="000000"/>
              <w:bottom w:val="single" w:sz="4" w:space="0" w:color="000000"/>
              <w:right w:val="nil"/>
            </w:tcBorders>
          </w:tcPr>
          <w:p w:rsidR="00AB49CC" w:rsidRDefault="00AB49CC">
            <w:pPr>
              <w:autoSpaceDE w:val="0"/>
              <w:autoSpaceDN w:val="0"/>
              <w:adjustRightInd w:val="0"/>
              <w:jc w:val="center"/>
              <w:rPr>
                <w:rFonts w:ascii="Courier New" w:eastAsia="Calibri" w:hAnsi="Courier New" w:cs="Courier New"/>
                <w:kern w:val="2"/>
                <w:highlight w:val="yellow"/>
              </w:rPr>
            </w:pPr>
          </w:p>
          <w:p w:rsidR="00AB49CC" w:rsidRDefault="00AB49CC">
            <w:pPr>
              <w:autoSpaceDE w:val="0"/>
              <w:autoSpaceDN w:val="0"/>
              <w:adjustRightInd w:val="0"/>
              <w:jc w:val="center"/>
              <w:rPr>
                <w:rFonts w:ascii="Courier New" w:hAnsi="Courier New" w:cs="Courier New"/>
                <w:kern w:val="2"/>
                <w:highlight w:val="yellow"/>
              </w:rPr>
            </w:pPr>
          </w:p>
          <w:p w:rsidR="00AB49CC" w:rsidRDefault="00AB49CC">
            <w:pPr>
              <w:autoSpaceDE w:val="0"/>
              <w:autoSpaceDN w:val="0"/>
              <w:adjustRightInd w:val="0"/>
              <w:jc w:val="center"/>
              <w:rPr>
                <w:rFonts w:ascii="Courier New" w:hAnsi="Courier New" w:cs="Courier New"/>
                <w:kern w:val="2"/>
                <w:highlight w:val="yellow"/>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r>
              <w:rPr>
                <w:rFonts w:ascii="Courier New" w:hAnsi="Courier New" w:cs="Courier New"/>
                <w:kern w:val="2"/>
              </w:rPr>
              <w:t>4</w:t>
            </w: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spacing w:before="100" w:beforeAutospacing="1" w:after="100" w:afterAutospacing="1"/>
              <w:jc w:val="center"/>
              <w:rPr>
                <w:rFonts w:ascii="Courier New" w:hAnsi="Courier New" w:cs="Courier New"/>
                <w:kern w:val="2"/>
                <w:highlight w:val="yellow"/>
              </w:rPr>
            </w:pPr>
            <w:r>
              <w:rPr>
                <w:rFonts w:ascii="Courier New" w:hAnsi="Courier New" w:cs="Courier New"/>
                <w:kern w:val="2"/>
              </w:rPr>
              <w:t>2</w:t>
            </w:r>
          </w:p>
        </w:tc>
        <w:tc>
          <w:tcPr>
            <w:tcW w:w="992" w:type="dxa"/>
            <w:tcBorders>
              <w:top w:val="single" w:sz="4" w:space="0" w:color="000000"/>
              <w:left w:val="single" w:sz="4" w:space="0" w:color="000000"/>
              <w:bottom w:val="single" w:sz="4" w:space="0" w:color="000000"/>
              <w:right w:val="nil"/>
            </w:tcBorders>
          </w:tcPr>
          <w:p w:rsidR="00AB49CC" w:rsidRDefault="00AB49CC">
            <w:pPr>
              <w:autoSpaceDE w:val="0"/>
              <w:autoSpaceDN w:val="0"/>
              <w:adjustRightInd w:val="0"/>
              <w:jc w:val="center"/>
              <w:rPr>
                <w:rFonts w:ascii="Courier New" w:eastAsia="Calibri"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r>
              <w:rPr>
                <w:rFonts w:ascii="Courier New" w:hAnsi="Courier New" w:cs="Courier New"/>
                <w:kern w:val="2"/>
              </w:rPr>
              <w:t>1</w:t>
            </w: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r>
              <w:rPr>
                <w:rFonts w:ascii="Courier New" w:hAnsi="Courier New" w:cs="Courier New"/>
                <w:kern w:val="2"/>
              </w:rPr>
              <w:t>1</w:t>
            </w: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spacing w:before="100" w:beforeAutospacing="1" w:after="100" w:afterAutospacing="1"/>
              <w:jc w:val="center"/>
              <w:rPr>
                <w:rFonts w:ascii="Courier New" w:hAnsi="Courier New" w:cs="Courier New"/>
                <w:kern w:val="2"/>
              </w:rPr>
            </w:pPr>
          </w:p>
        </w:tc>
        <w:tc>
          <w:tcPr>
            <w:tcW w:w="992" w:type="dxa"/>
            <w:tcBorders>
              <w:top w:val="single" w:sz="4" w:space="0" w:color="000000"/>
              <w:left w:val="single" w:sz="4" w:space="0" w:color="000000"/>
              <w:bottom w:val="single" w:sz="4" w:space="0" w:color="000000"/>
              <w:right w:val="single" w:sz="4" w:space="0" w:color="000000"/>
            </w:tcBorders>
          </w:tcPr>
          <w:p w:rsidR="00AB49CC" w:rsidRDefault="00AB49CC">
            <w:pPr>
              <w:autoSpaceDE w:val="0"/>
              <w:autoSpaceDN w:val="0"/>
              <w:adjustRightInd w:val="0"/>
              <w:jc w:val="center"/>
              <w:rPr>
                <w:rFonts w:ascii="Courier New" w:eastAsia="Calibri"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r>
              <w:rPr>
                <w:rFonts w:ascii="Courier New" w:hAnsi="Courier New" w:cs="Courier New"/>
                <w:kern w:val="2"/>
              </w:rPr>
              <w:t>1</w:t>
            </w: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1</w:t>
            </w:r>
          </w:p>
        </w:tc>
        <w:tc>
          <w:tcPr>
            <w:tcW w:w="851" w:type="dxa"/>
            <w:tcBorders>
              <w:top w:val="single" w:sz="4" w:space="0" w:color="000000"/>
              <w:left w:val="single" w:sz="4" w:space="0" w:color="000000"/>
              <w:bottom w:val="single" w:sz="4" w:space="0" w:color="000000"/>
              <w:right w:val="single" w:sz="4" w:space="0" w:color="000000"/>
            </w:tcBorders>
          </w:tcPr>
          <w:p w:rsidR="00AB49CC" w:rsidRDefault="00AB49CC">
            <w:pPr>
              <w:autoSpaceDE w:val="0"/>
              <w:autoSpaceDN w:val="0"/>
              <w:adjustRightInd w:val="0"/>
              <w:jc w:val="center"/>
              <w:rPr>
                <w:rFonts w:ascii="Courier New" w:eastAsia="Calibri"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r>
              <w:rPr>
                <w:rFonts w:ascii="Courier New" w:hAnsi="Courier New" w:cs="Courier New"/>
                <w:kern w:val="2"/>
              </w:rPr>
              <w:t>1</w:t>
            </w: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spacing w:before="100" w:beforeAutospacing="1" w:after="100" w:afterAutospacing="1"/>
              <w:jc w:val="both"/>
              <w:rPr>
                <w:rFonts w:ascii="Courier New" w:hAnsi="Courier New" w:cs="Courier New"/>
              </w:rPr>
            </w:pPr>
            <w:r>
              <w:rPr>
                <w:rFonts w:ascii="Courier New" w:hAnsi="Courier New" w:cs="Courier New"/>
              </w:rPr>
              <w:t xml:space="preserve">     1</w:t>
            </w:r>
          </w:p>
        </w:tc>
        <w:tc>
          <w:tcPr>
            <w:tcW w:w="850" w:type="dxa"/>
            <w:tcBorders>
              <w:top w:val="single" w:sz="4" w:space="0" w:color="000000"/>
              <w:left w:val="single" w:sz="4" w:space="0" w:color="000000"/>
              <w:bottom w:val="single" w:sz="4" w:space="0" w:color="000000"/>
              <w:right w:val="single" w:sz="4" w:space="0" w:color="000000"/>
            </w:tcBorders>
          </w:tcPr>
          <w:p w:rsidR="00AB49CC" w:rsidRDefault="00AB49CC">
            <w:pPr>
              <w:autoSpaceDE w:val="0"/>
              <w:autoSpaceDN w:val="0"/>
              <w:adjustRightInd w:val="0"/>
              <w:jc w:val="center"/>
              <w:rPr>
                <w:rFonts w:ascii="Courier New" w:eastAsia="Calibri"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r>
              <w:rPr>
                <w:rFonts w:ascii="Courier New" w:hAnsi="Courier New" w:cs="Courier New"/>
                <w:kern w:val="2"/>
              </w:rPr>
              <w:t>1</w:t>
            </w: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r>
              <w:rPr>
                <w:rFonts w:ascii="Courier New" w:hAnsi="Courier New" w:cs="Courier New"/>
                <w:kern w:val="2"/>
              </w:rPr>
              <w:t>1</w:t>
            </w: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jc w:val="center"/>
              <w:rPr>
                <w:rFonts w:ascii="Courier New" w:hAnsi="Courier New" w:cs="Courier New"/>
                <w:kern w:val="2"/>
              </w:rPr>
            </w:pPr>
          </w:p>
          <w:p w:rsidR="00AB49CC" w:rsidRDefault="00AB49CC">
            <w:pPr>
              <w:autoSpaceDE w:val="0"/>
              <w:autoSpaceDN w:val="0"/>
              <w:adjustRightInd w:val="0"/>
              <w:spacing w:before="100" w:beforeAutospacing="1" w:after="100" w:afterAutospacing="1"/>
              <w:jc w:val="center"/>
              <w:rPr>
                <w:rFonts w:ascii="Courier New" w:hAnsi="Courier New" w:cs="Courier New"/>
                <w:kern w:val="2"/>
              </w:rPr>
            </w:pPr>
          </w:p>
        </w:tc>
      </w:tr>
      <w:tr w:rsidR="00AB49CC" w:rsidTr="00AB49CC">
        <w:trPr>
          <w:gridBefore w:val="8"/>
          <w:wBefore w:w="9939" w:type="dxa"/>
        </w:trPr>
        <w:tc>
          <w:tcPr>
            <w:tcW w:w="850" w:type="dxa"/>
          </w:tcPr>
          <w:p w:rsidR="00AB49CC" w:rsidRDefault="00AB49CC">
            <w:pPr>
              <w:autoSpaceDE w:val="0"/>
              <w:autoSpaceDN w:val="0"/>
              <w:adjustRightInd w:val="0"/>
              <w:spacing w:before="100" w:beforeAutospacing="1" w:after="100" w:afterAutospacing="1"/>
              <w:jc w:val="both"/>
              <w:rPr>
                <w:rFonts w:ascii="Courier New" w:hAnsi="Courier New" w:cs="Courier New"/>
                <w:kern w:val="2"/>
              </w:rPr>
            </w:pPr>
          </w:p>
        </w:tc>
        <w:tc>
          <w:tcPr>
            <w:tcW w:w="2976" w:type="dxa"/>
          </w:tcPr>
          <w:p w:rsidR="00AB49CC" w:rsidRDefault="00AB49CC">
            <w:pPr>
              <w:autoSpaceDE w:val="0"/>
              <w:autoSpaceDN w:val="0"/>
              <w:adjustRightInd w:val="0"/>
              <w:spacing w:before="100" w:beforeAutospacing="1" w:after="100" w:afterAutospacing="1"/>
              <w:jc w:val="both"/>
              <w:rPr>
                <w:rFonts w:ascii="Times New Roman CYR" w:hAnsi="Times New Roman CYR" w:cs="Times New Roman CYR"/>
                <w:kern w:val="2"/>
                <w:sz w:val="24"/>
                <w:szCs w:val="24"/>
              </w:rPr>
            </w:pPr>
          </w:p>
        </w:tc>
        <w:tc>
          <w:tcPr>
            <w:tcW w:w="9638" w:type="dxa"/>
            <w:hideMark/>
          </w:tcPr>
          <w:p w:rsidR="00AB49CC" w:rsidRDefault="00AB49CC">
            <w:pPr>
              <w:autoSpaceDE w:val="0"/>
              <w:autoSpaceDN w:val="0"/>
              <w:adjustRightInd w:val="0"/>
              <w:spacing w:before="100" w:beforeAutospacing="1" w:after="100" w:afterAutospacing="1"/>
              <w:jc w:val="both"/>
              <w:rPr>
                <w:rFonts w:ascii="Times New Roman CYR" w:hAnsi="Times New Roman CYR" w:cs="Times New Roman CYR"/>
                <w:kern w:val="2"/>
                <w:sz w:val="24"/>
                <w:szCs w:val="24"/>
              </w:rPr>
            </w:pPr>
            <w:proofErr w:type="spellStart"/>
            <w:r>
              <w:rPr>
                <w:rFonts w:ascii="Times New Roman CYR" w:hAnsi="Times New Roman CYR" w:cs="Times New Roman CYR"/>
                <w:kern w:val="2"/>
                <w:sz w:val="24"/>
                <w:szCs w:val="24"/>
              </w:rPr>
              <w:t>иложение</w:t>
            </w:r>
            <w:proofErr w:type="spellEnd"/>
            <w:r>
              <w:rPr>
                <w:rFonts w:ascii="Times New Roman CYR" w:hAnsi="Times New Roman CYR" w:cs="Times New Roman CYR"/>
                <w:kern w:val="2"/>
                <w:sz w:val="24"/>
                <w:szCs w:val="24"/>
              </w:rPr>
              <w:t xml:space="preserve"> № 2 к </w:t>
            </w:r>
            <w:proofErr w:type="gramStart"/>
            <w:r>
              <w:rPr>
                <w:rFonts w:ascii="Times New Roman CYR" w:hAnsi="Times New Roman CYR" w:cs="Times New Roman CYR"/>
                <w:kern w:val="2"/>
                <w:sz w:val="24"/>
                <w:szCs w:val="24"/>
              </w:rPr>
              <w:t>муниципальной  программе</w:t>
            </w:r>
            <w:proofErr w:type="gramEnd"/>
            <w:r>
              <w:rPr>
                <w:rFonts w:ascii="Times New Roman CYR" w:hAnsi="Times New Roman CYR" w:cs="Times New Roman CYR"/>
                <w:kern w:val="2"/>
                <w:sz w:val="24"/>
                <w:szCs w:val="24"/>
              </w:rPr>
              <w:t xml:space="preserve"> «Управление имуществом и земельными ресурсами </w:t>
            </w:r>
            <w:proofErr w:type="spellStart"/>
            <w:r>
              <w:rPr>
                <w:rFonts w:ascii="Times New Roman CYR" w:hAnsi="Times New Roman CYR" w:cs="Times New Roman CYR"/>
                <w:kern w:val="2"/>
                <w:sz w:val="24"/>
                <w:szCs w:val="24"/>
              </w:rPr>
              <w:t>Лосненского</w:t>
            </w:r>
            <w:proofErr w:type="spellEnd"/>
            <w:r>
              <w:rPr>
                <w:rFonts w:ascii="Times New Roman CYR" w:hAnsi="Times New Roman CYR" w:cs="Times New Roman CYR"/>
                <w:kern w:val="2"/>
                <w:sz w:val="24"/>
                <w:szCs w:val="24"/>
              </w:rPr>
              <w:t xml:space="preserve"> сельского поселения </w:t>
            </w:r>
            <w:proofErr w:type="spellStart"/>
            <w:r>
              <w:rPr>
                <w:rFonts w:ascii="Times New Roman CYR" w:hAnsi="Times New Roman CYR" w:cs="Times New Roman CYR"/>
                <w:kern w:val="2"/>
                <w:sz w:val="24"/>
                <w:szCs w:val="24"/>
              </w:rPr>
              <w:t>Починковского</w:t>
            </w:r>
            <w:proofErr w:type="spellEnd"/>
            <w:r>
              <w:rPr>
                <w:rFonts w:ascii="Times New Roman CYR" w:hAnsi="Times New Roman CYR" w:cs="Times New Roman CYR"/>
                <w:kern w:val="2"/>
                <w:sz w:val="24"/>
                <w:szCs w:val="24"/>
              </w:rPr>
              <w:t xml:space="preserve"> района  Смоленской области».</w:t>
            </w:r>
          </w:p>
        </w:tc>
      </w:tr>
    </w:tbl>
    <w:p w:rsidR="00AB49CC" w:rsidRDefault="00AB49CC" w:rsidP="00AB49CC">
      <w:pPr>
        <w:widowControl w:val="0"/>
        <w:autoSpaceDE w:val="0"/>
        <w:autoSpaceDN w:val="0"/>
        <w:adjustRightInd w:val="0"/>
        <w:spacing w:after="0"/>
        <w:jc w:val="center"/>
        <w:rPr>
          <w:rFonts w:ascii="Arial" w:hAnsi="Arial" w:cs="Arial"/>
          <w:kern w:val="2"/>
          <w:sz w:val="24"/>
          <w:szCs w:val="24"/>
        </w:rPr>
      </w:pPr>
      <w:r>
        <w:rPr>
          <w:rFonts w:ascii="Arial" w:hAnsi="Arial" w:cs="Arial"/>
          <w:b/>
          <w:bCs/>
          <w:kern w:val="2"/>
          <w:sz w:val="24"/>
          <w:szCs w:val="24"/>
        </w:rPr>
        <w:t>План реализации муниципальной программы</w:t>
      </w:r>
    </w:p>
    <w:p w:rsidR="00AB49CC" w:rsidRDefault="00AB49CC" w:rsidP="00AB49CC">
      <w:pPr>
        <w:widowControl w:val="0"/>
        <w:autoSpaceDE w:val="0"/>
        <w:autoSpaceDN w:val="0"/>
        <w:adjustRightInd w:val="0"/>
        <w:spacing w:after="0"/>
        <w:jc w:val="center"/>
        <w:rPr>
          <w:rFonts w:ascii="Arial" w:hAnsi="Arial" w:cs="Arial"/>
          <w:kern w:val="2"/>
          <w:sz w:val="24"/>
          <w:szCs w:val="24"/>
        </w:rPr>
      </w:pPr>
      <w:r>
        <w:rPr>
          <w:rFonts w:ascii="Arial" w:hAnsi="Arial" w:cs="Arial"/>
          <w:b/>
          <w:bCs/>
          <w:kern w:val="2"/>
          <w:sz w:val="24"/>
          <w:szCs w:val="24"/>
        </w:rPr>
        <w:t xml:space="preserve">«Развитие и управление имущественным комплексом и земельными ресурсами муниципального образования «Тихоновка» на 2018-2022 годы </w:t>
      </w:r>
      <w:r>
        <w:rPr>
          <w:rFonts w:ascii="Arial" w:hAnsi="Arial" w:cs="Arial"/>
          <w:kern w:val="2"/>
          <w:sz w:val="24"/>
          <w:szCs w:val="24"/>
        </w:rPr>
        <w:t xml:space="preserve"> </w:t>
      </w:r>
    </w:p>
    <w:p w:rsidR="00AB49CC" w:rsidRDefault="00AB49CC" w:rsidP="00AB49CC">
      <w:pPr>
        <w:widowControl w:val="0"/>
        <w:autoSpaceDE w:val="0"/>
        <w:autoSpaceDN w:val="0"/>
        <w:adjustRightInd w:val="0"/>
        <w:spacing w:after="0"/>
        <w:jc w:val="center"/>
        <w:rPr>
          <w:rFonts w:ascii="Arial" w:hAnsi="Arial" w:cs="Arial"/>
          <w:kern w:val="2"/>
          <w:sz w:val="24"/>
          <w:szCs w:val="24"/>
        </w:rPr>
      </w:pPr>
    </w:p>
    <w:tbl>
      <w:tblPr>
        <w:tblW w:w="11205" w:type="dxa"/>
        <w:tblInd w:w="-557" w:type="dxa"/>
        <w:tblLayout w:type="fixed"/>
        <w:tblCellMar>
          <w:left w:w="10" w:type="dxa"/>
          <w:right w:w="10" w:type="dxa"/>
        </w:tblCellMar>
        <w:tblLook w:val="04A0" w:firstRow="1" w:lastRow="0" w:firstColumn="1" w:lastColumn="0" w:noHBand="0" w:noVBand="1"/>
      </w:tblPr>
      <w:tblGrid>
        <w:gridCol w:w="1987"/>
        <w:gridCol w:w="850"/>
        <w:gridCol w:w="852"/>
        <w:gridCol w:w="710"/>
        <w:gridCol w:w="709"/>
        <w:gridCol w:w="709"/>
        <w:gridCol w:w="709"/>
        <w:gridCol w:w="709"/>
        <w:gridCol w:w="851"/>
        <w:gridCol w:w="709"/>
        <w:gridCol w:w="709"/>
        <w:gridCol w:w="425"/>
        <w:gridCol w:w="709"/>
        <w:gridCol w:w="567"/>
      </w:tblGrid>
      <w:tr w:rsidR="00AB49CC" w:rsidTr="00AB49CC">
        <w:trPr>
          <w:trHeight w:val="873"/>
        </w:trPr>
        <w:tc>
          <w:tcPr>
            <w:tcW w:w="1985" w:type="dxa"/>
            <w:vMerge w:val="restart"/>
            <w:tcBorders>
              <w:top w:val="single" w:sz="4" w:space="0" w:color="000000"/>
              <w:left w:val="single" w:sz="4" w:space="0" w:color="000000"/>
              <w:bottom w:val="single" w:sz="4" w:space="0" w:color="000000"/>
              <w:right w:val="nil"/>
            </w:tcBorders>
            <w:vAlign w:val="center"/>
            <w:hideMark/>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 xml:space="preserve">Наименование </w:t>
            </w:r>
          </w:p>
        </w:tc>
        <w:tc>
          <w:tcPr>
            <w:tcW w:w="849" w:type="dxa"/>
            <w:vMerge w:val="restart"/>
            <w:tcBorders>
              <w:top w:val="single" w:sz="4" w:space="0" w:color="000000"/>
              <w:left w:val="single" w:sz="4" w:space="0" w:color="000000"/>
              <w:bottom w:val="single" w:sz="4" w:space="0" w:color="000000"/>
              <w:right w:val="nil"/>
            </w:tcBorders>
            <w:vAlign w:val="center"/>
            <w:hideMark/>
          </w:tcPr>
          <w:p w:rsidR="00AB49CC" w:rsidRDefault="00AB49CC">
            <w:pPr>
              <w:widowControl w:val="0"/>
              <w:autoSpaceDE w:val="0"/>
              <w:autoSpaceDN w:val="0"/>
              <w:adjustRightInd w:val="0"/>
              <w:spacing w:after="0"/>
              <w:ind w:left="-74" w:right="-74"/>
              <w:jc w:val="center"/>
              <w:rPr>
                <w:rFonts w:ascii="Courier New" w:eastAsia="Calibri" w:hAnsi="Courier New" w:cs="Courier New"/>
                <w:kern w:val="2"/>
              </w:rPr>
            </w:pPr>
            <w:r>
              <w:rPr>
                <w:rFonts w:ascii="Courier New" w:hAnsi="Courier New" w:cs="Courier New"/>
                <w:kern w:val="2"/>
              </w:rPr>
              <w:t>Исполни-</w:t>
            </w:r>
          </w:p>
          <w:p w:rsidR="00AB49CC" w:rsidRDefault="00AB49CC">
            <w:pPr>
              <w:widowControl w:val="0"/>
              <w:autoSpaceDE w:val="0"/>
              <w:autoSpaceDN w:val="0"/>
              <w:adjustRightInd w:val="0"/>
              <w:spacing w:after="0"/>
              <w:ind w:left="-74" w:right="-74"/>
              <w:jc w:val="center"/>
              <w:rPr>
                <w:rFonts w:ascii="Courier New" w:hAnsi="Courier New" w:cs="Courier New"/>
                <w:kern w:val="2"/>
              </w:rPr>
            </w:pPr>
            <w:proofErr w:type="spellStart"/>
            <w:r>
              <w:rPr>
                <w:rFonts w:ascii="Courier New" w:hAnsi="Courier New" w:cs="Courier New"/>
                <w:kern w:val="2"/>
              </w:rPr>
              <w:t>тель</w:t>
            </w:r>
            <w:proofErr w:type="spellEnd"/>
          </w:p>
          <w:p w:rsidR="00AB49CC" w:rsidRDefault="00AB49CC">
            <w:pPr>
              <w:widowControl w:val="0"/>
              <w:autoSpaceDE w:val="0"/>
              <w:autoSpaceDN w:val="0"/>
              <w:adjustRightInd w:val="0"/>
              <w:spacing w:after="0"/>
              <w:ind w:left="-74" w:right="-74"/>
              <w:jc w:val="center"/>
              <w:rPr>
                <w:rFonts w:ascii="Courier New" w:hAnsi="Courier New" w:cs="Courier New"/>
                <w:kern w:val="2"/>
              </w:rPr>
            </w:pPr>
            <w:r>
              <w:rPr>
                <w:rFonts w:ascii="Courier New" w:hAnsi="Courier New" w:cs="Courier New"/>
                <w:kern w:val="2"/>
              </w:rPr>
              <w:t xml:space="preserve">мероприятия    </w:t>
            </w:r>
            <w:r>
              <w:rPr>
                <w:rFonts w:ascii="Courier New" w:hAnsi="Courier New" w:cs="Courier New"/>
                <w:kern w:val="2"/>
              </w:rPr>
              <w:br/>
            </w:r>
          </w:p>
        </w:tc>
        <w:tc>
          <w:tcPr>
            <w:tcW w:w="851" w:type="dxa"/>
            <w:vMerge w:val="restart"/>
            <w:tcBorders>
              <w:top w:val="single" w:sz="4" w:space="0" w:color="000000"/>
              <w:left w:val="single" w:sz="4" w:space="0" w:color="000000"/>
              <w:bottom w:val="single" w:sz="4" w:space="0" w:color="000000"/>
              <w:right w:val="nil"/>
            </w:tcBorders>
            <w:vAlign w:val="center"/>
            <w:hideMark/>
          </w:tcPr>
          <w:p w:rsidR="00AB49CC" w:rsidRDefault="00AB49CC">
            <w:pPr>
              <w:widowControl w:val="0"/>
              <w:autoSpaceDE w:val="0"/>
              <w:autoSpaceDN w:val="0"/>
              <w:adjustRightInd w:val="0"/>
              <w:spacing w:before="100" w:beforeAutospacing="1" w:after="100" w:afterAutospacing="1"/>
              <w:ind w:right="-75"/>
              <w:jc w:val="center"/>
              <w:rPr>
                <w:rFonts w:ascii="Courier New" w:hAnsi="Courier New" w:cs="Courier New"/>
                <w:kern w:val="2"/>
              </w:rPr>
            </w:pPr>
            <w:r>
              <w:rPr>
                <w:rFonts w:ascii="Courier New" w:hAnsi="Courier New" w:cs="Courier New"/>
                <w:kern w:val="2"/>
              </w:rPr>
              <w:t>Источники финансового   обеспечения (</w:t>
            </w:r>
            <w:proofErr w:type="spellStart"/>
            <w:r>
              <w:rPr>
                <w:rFonts w:ascii="Courier New" w:hAnsi="Courier New" w:cs="Courier New"/>
                <w:kern w:val="2"/>
              </w:rPr>
              <w:t>расши</w:t>
            </w:r>
            <w:proofErr w:type="spellEnd"/>
            <w:r>
              <w:rPr>
                <w:rFonts w:ascii="Courier New" w:hAnsi="Courier New" w:cs="Courier New"/>
                <w:kern w:val="2"/>
              </w:rPr>
              <w:t xml:space="preserve"> </w:t>
            </w:r>
            <w:proofErr w:type="spellStart"/>
            <w:r>
              <w:rPr>
                <w:rFonts w:ascii="Courier New" w:hAnsi="Courier New" w:cs="Courier New"/>
                <w:kern w:val="2"/>
              </w:rPr>
              <w:t>фровать</w:t>
            </w:r>
            <w:proofErr w:type="spellEnd"/>
            <w:r>
              <w:rPr>
                <w:rFonts w:ascii="Courier New" w:hAnsi="Courier New" w:cs="Courier New"/>
                <w:kern w:val="2"/>
              </w:rPr>
              <w:t>)</w:t>
            </w:r>
          </w:p>
        </w:tc>
        <w:tc>
          <w:tcPr>
            <w:tcW w:w="4395" w:type="dxa"/>
            <w:gridSpan w:val="6"/>
            <w:tcBorders>
              <w:top w:val="single" w:sz="4" w:space="0" w:color="000000"/>
              <w:left w:val="single" w:sz="4" w:space="0" w:color="000000"/>
              <w:bottom w:val="single" w:sz="4" w:space="0" w:color="000000"/>
              <w:right w:val="single" w:sz="4" w:space="0" w:color="auto"/>
            </w:tcBorders>
            <w:vAlign w:val="center"/>
          </w:tcPr>
          <w:p w:rsidR="00AB49CC" w:rsidRDefault="00AB49CC">
            <w:pPr>
              <w:widowControl w:val="0"/>
              <w:autoSpaceDE w:val="0"/>
              <w:autoSpaceDN w:val="0"/>
              <w:adjustRightInd w:val="0"/>
              <w:jc w:val="center"/>
              <w:rPr>
                <w:rFonts w:ascii="Courier New" w:eastAsia="Calibri" w:hAnsi="Courier New" w:cs="Courier New"/>
                <w:kern w:val="2"/>
              </w:rPr>
            </w:pPr>
            <w:r>
              <w:rPr>
                <w:rFonts w:ascii="Courier New" w:hAnsi="Courier New" w:cs="Courier New"/>
                <w:kern w:val="2"/>
              </w:rPr>
              <w:t>Объем средств на реализацию муниципальной программы на отчетный год и плановый период, тыс. рублей</w:t>
            </w:r>
          </w:p>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p>
        </w:tc>
        <w:tc>
          <w:tcPr>
            <w:tcW w:w="3119" w:type="dxa"/>
            <w:gridSpan w:val="5"/>
            <w:tcBorders>
              <w:top w:val="single" w:sz="4" w:space="0" w:color="000000"/>
              <w:left w:val="single" w:sz="4" w:space="0" w:color="auto"/>
              <w:bottom w:val="single" w:sz="4" w:space="0" w:color="000000"/>
              <w:right w:val="single" w:sz="4" w:space="0" w:color="000000"/>
            </w:tcBorders>
            <w:vAlign w:val="center"/>
            <w:hideMark/>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Планируемое значение показателя на реализацию муниципальной программы на отчетный год и плановый период</w:t>
            </w:r>
          </w:p>
        </w:tc>
      </w:tr>
      <w:tr w:rsidR="00AB49CC" w:rsidTr="00AB49CC">
        <w:trPr>
          <w:trHeight w:val="439"/>
        </w:trPr>
        <w:tc>
          <w:tcPr>
            <w:tcW w:w="11199" w:type="dxa"/>
            <w:vMerge/>
            <w:tcBorders>
              <w:top w:val="single" w:sz="4" w:space="0" w:color="000000"/>
              <w:left w:val="single" w:sz="4" w:space="0" w:color="000000"/>
              <w:bottom w:val="single" w:sz="4" w:space="0" w:color="000000"/>
              <w:right w:val="nil"/>
            </w:tcBorders>
            <w:vAlign w:val="center"/>
            <w:hideMark/>
          </w:tcPr>
          <w:p w:rsidR="00AB49CC" w:rsidRDefault="00AB49CC">
            <w:pPr>
              <w:spacing w:after="0" w:line="240" w:lineRule="auto"/>
              <w:rPr>
                <w:rFonts w:ascii="Courier New" w:hAnsi="Courier New" w:cs="Courier New"/>
                <w:kern w:val="2"/>
              </w:rPr>
            </w:pPr>
          </w:p>
        </w:tc>
        <w:tc>
          <w:tcPr>
            <w:tcW w:w="849" w:type="dxa"/>
            <w:vMerge/>
            <w:tcBorders>
              <w:top w:val="single" w:sz="4" w:space="0" w:color="000000"/>
              <w:left w:val="single" w:sz="4" w:space="0" w:color="000000"/>
              <w:bottom w:val="single" w:sz="4" w:space="0" w:color="000000"/>
              <w:right w:val="nil"/>
            </w:tcBorders>
            <w:vAlign w:val="center"/>
            <w:hideMark/>
          </w:tcPr>
          <w:p w:rsidR="00AB49CC" w:rsidRDefault="00AB49CC">
            <w:pPr>
              <w:spacing w:after="0" w:line="240" w:lineRule="auto"/>
              <w:rPr>
                <w:rFonts w:ascii="Courier New" w:hAnsi="Courier New" w:cs="Courier New"/>
                <w:kern w:val="2"/>
              </w:rPr>
            </w:pPr>
          </w:p>
        </w:tc>
        <w:tc>
          <w:tcPr>
            <w:tcW w:w="851" w:type="dxa"/>
            <w:vMerge/>
            <w:tcBorders>
              <w:top w:val="single" w:sz="4" w:space="0" w:color="000000"/>
              <w:left w:val="single" w:sz="4" w:space="0" w:color="000000"/>
              <w:bottom w:val="single" w:sz="4" w:space="0" w:color="000000"/>
              <w:right w:val="nil"/>
            </w:tcBorders>
            <w:vAlign w:val="center"/>
            <w:hideMark/>
          </w:tcPr>
          <w:p w:rsidR="00AB49CC" w:rsidRDefault="00AB49CC">
            <w:pPr>
              <w:spacing w:after="0" w:line="240" w:lineRule="auto"/>
              <w:rPr>
                <w:rFonts w:ascii="Courier New" w:hAnsi="Courier New" w:cs="Courier New"/>
                <w:kern w:val="2"/>
              </w:rPr>
            </w:pPr>
          </w:p>
        </w:tc>
        <w:tc>
          <w:tcPr>
            <w:tcW w:w="709" w:type="dxa"/>
            <w:tcBorders>
              <w:top w:val="single" w:sz="4" w:space="0" w:color="000000"/>
              <w:left w:val="single" w:sz="4" w:space="0" w:color="000000"/>
              <w:bottom w:val="single" w:sz="4" w:space="0" w:color="000000"/>
              <w:right w:val="nil"/>
            </w:tcBorders>
            <w:vAlign w:val="center"/>
            <w:hideMark/>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всего</w:t>
            </w:r>
          </w:p>
        </w:tc>
        <w:tc>
          <w:tcPr>
            <w:tcW w:w="708" w:type="dxa"/>
            <w:tcBorders>
              <w:top w:val="single" w:sz="4" w:space="0" w:color="000000"/>
              <w:left w:val="single" w:sz="4" w:space="0" w:color="000000"/>
              <w:bottom w:val="single" w:sz="4" w:space="0" w:color="000000"/>
              <w:right w:val="nil"/>
            </w:tcBorders>
            <w:vAlign w:val="center"/>
            <w:hideMark/>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2018</w:t>
            </w:r>
          </w:p>
        </w:tc>
        <w:tc>
          <w:tcPr>
            <w:tcW w:w="709" w:type="dxa"/>
            <w:tcBorders>
              <w:top w:val="single" w:sz="4" w:space="0" w:color="000000"/>
              <w:left w:val="single" w:sz="4" w:space="0" w:color="000000"/>
              <w:bottom w:val="single" w:sz="4" w:space="0" w:color="000000"/>
              <w:right w:val="nil"/>
            </w:tcBorders>
            <w:vAlign w:val="center"/>
            <w:hideMark/>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2019</w:t>
            </w:r>
          </w:p>
        </w:tc>
        <w:tc>
          <w:tcPr>
            <w:tcW w:w="709" w:type="dxa"/>
            <w:tcBorders>
              <w:top w:val="single" w:sz="4" w:space="0" w:color="000000"/>
              <w:left w:val="single" w:sz="4" w:space="0" w:color="000000"/>
              <w:bottom w:val="single" w:sz="4" w:space="0" w:color="000000"/>
              <w:right w:val="nil"/>
            </w:tcBorders>
            <w:vAlign w:val="center"/>
            <w:hideMark/>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2020</w:t>
            </w:r>
          </w:p>
        </w:tc>
        <w:tc>
          <w:tcPr>
            <w:tcW w:w="709" w:type="dxa"/>
            <w:tcBorders>
              <w:top w:val="single" w:sz="4" w:space="0" w:color="000000"/>
              <w:left w:val="single" w:sz="4" w:space="0" w:color="000000"/>
              <w:bottom w:val="single" w:sz="4" w:space="0" w:color="000000"/>
              <w:right w:val="nil"/>
            </w:tcBorders>
            <w:vAlign w:val="center"/>
            <w:hideMark/>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2021</w:t>
            </w:r>
          </w:p>
        </w:tc>
        <w:tc>
          <w:tcPr>
            <w:tcW w:w="851" w:type="dxa"/>
            <w:tcBorders>
              <w:top w:val="single" w:sz="4" w:space="0" w:color="000000"/>
              <w:left w:val="single" w:sz="4" w:space="0" w:color="000000"/>
              <w:bottom w:val="single" w:sz="4" w:space="0" w:color="000000"/>
              <w:right w:val="nil"/>
            </w:tcBorders>
            <w:vAlign w:val="center"/>
            <w:hideMark/>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2022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2018</w:t>
            </w:r>
          </w:p>
        </w:tc>
        <w:tc>
          <w:tcPr>
            <w:tcW w:w="709" w:type="dxa"/>
            <w:tcBorders>
              <w:top w:val="single" w:sz="4" w:space="0" w:color="000000"/>
              <w:left w:val="single" w:sz="4" w:space="0" w:color="000000"/>
              <w:bottom w:val="single" w:sz="4" w:space="0" w:color="000000"/>
              <w:right w:val="single" w:sz="4" w:space="0" w:color="000000"/>
            </w:tcBorders>
            <w:hideMark/>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2019</w:t>
            </w:r>
          </w:p>
        </w:tc>
        <w:tc>
          <w:tcPr>
            <w:tcW w:w="425" w:type="dxa"/>
            <w:tcBorders>
              <w:top w:val="single" w:sz="4" w:space="0" w:color="000000"/>
              <w:left w:val="single" w:sz="4" w:space="0" w:color="000000"/>
              <w:bottom w:val="single" w:sz="4" w:space="0" w:color="000000"/>
              <w:right w:val="single" w:sz="4" w:space="0" w:color="000000"/>
            </w:tcBorders>
            <w:hideMark/>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2020</w:t>
            </w:r>
          </w:p>
        </w:tc>
        <w:tc>
          <w:tcPr>
            <w:tcW w:w="709" w:type="dxa"/>
            <w:tcBorders>
              <w:top w:val="single" w:sz="4" w:space="0" w:color="000000"/>
              <w:left w:val="single" w:sz="4" w:space="0" w:color="000000"/>
              <w:bottom w:val="single" w:sz="4" w:space="0" w:color="000000"/>
              <w:right w:val="single" w:sz="4" w:space="0" w:color="000000"/>
            </w:tcBorders>
            <w:hideMark/>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2021</w:t>
            </w:r>
          </w:p>
        </w:tc>
        <w:tc>
          <w:tcPr>
            <w:tcW w:w="567" w:type="dxa"/>
            <w:tcBorders>
              <w:top w:val="single" w:sz="4" w:space="0" w:color="000000"/>
              <w:left w:val="single" w:sz="4" w:space="0" w:color="000000"/>
              <w:bottom w:val="single" w:sz="4" w:space="0" w:color="000000"/>
              <w:right w:val="single" w:sz="4" w:space="0" w:color="000000"/>
            </w:tcBorders>
            <w:hideMark/>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2022</w:t>
            </w:r>
          </w:p>
        </w:tc>
      </w:tr>
      <w:tr w:rsidR="00AB49CC" w:rsidTr="00AB49CC">
        <w:trPr>
          <w:trHeight w:val="320"/>
        </w:trPr>
        <w:tc>
          <w:tcPr>
            <w:tcW w:w="11199" w:type="dxa"/>
            <w:gridSpan w:val="14"/>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Эффективное и рациональное использование и управление имуществом и земельными ресурсами муниципального образования «Тихоновка».</w:t>
            </w:r>
          </w:p>
        </w:tc>
      </w:tr>
      <w:tr w:rsidR="00AB49CC" w:rsidTr="00AB49CC">
        <w:trPr>
          <w:trHeight w:val="594"/>
        </w:trPr>
        <w:tc>
          <w:tcPr>
            <w:tcW w:w="1985" w:type="dxa"/>
            <w:tcBorders>
              <w:top w:val="single" w:sz="4" w:space="0" w:color="000000"/>
              <w:left w:val="single" w:sz="4" w:space="0" w:color="000000"/>
              <w:bottom w:val="single" w:sz="4" w:space="0" w:color="000000"/>
              <w:right w:val="nil"/>
            </w:tcBorders>
            <w:vAlign w:val="center"/>
            <w:hideMark/>
          </w:tcPr>
          <w:p w:rsidR="00AB49CC" w:rsidRDefault="00AB49CC">
            <w:pPr>
              <w:autoSpaceDE w:val="0"/>
              <w:autoSpaceDN w:val="0"/>
              <w:adjustRightInd w:val="0"/>
              <w:rPr>
                <w:rFonts w:ascii="Courier New" w:eastAsia="Calibri" w:hAnsi="Courier New" w:cs="Courier New"/>
                <w:kern w:val="2"/>
              </w:rPr>
            </w:pPr>
            <w:r>
              <w:rPr>
                <w:rFonts w:ascii="Courier New" w:hAnsi="Courier New" w:cs="Courier New"/>
                <w:b/>
                <w:bCs/>
                <w:kern w:val="2"/>
              </w:rPr>
              <w:t>Основное мероприятие 1 «Признание прав и регулирование отношений по муниципальной собственности муниципального образования «Тихоновка»:</w:t>
            </w:r>
          </w:p>
          <w:p w:rsidR="00AB49CC" w:rsidRDefault="00AB49CC">
            <w:pPr>
              <w:widowControl w:val="0"/>
              <w:autoSpaceDE w:val="0"/>
              <w:autoSpaceDN w:val="0"/>
              <w:adjustRightInd w:val="0"/>
              <w:spacing w:before="100" w:beforeAutospacing="1" w:after="100" w:afterAutospacing="1"/>
              <w:rPr>
                <w:rFonts w:ascii="Courier New" w:hAnsi="Courier New" w:cs="Courier New"/>
                <w:kern w:val="2"/>
              </w:rPr>
            </w:pPr>
            <w:r>
              <w:rPr>
                <w:rFonts w:ascii="Courier New" w:hAnsi="Courier New" w:cs="Courier New"/>
                <w:kern w:val="2"/>
              </w:rPr>
              <w:t xml:space="preserve">- </w:t>
            </w:r>
            <w:r>
              <w:rPr>
                <w:rFonts w:ascii="Courier New" w:hAnsi="Courier New" w:cs="Courier New"/>
                <w:color w:val="000000"/>
                <w:kern w:val="2"/>
              </w:rPr>
              <w:t xml:space="preserve">проведение технической инвентаризации и оформления кадастровых паспортов, справок о постановке на технический </w:t>
            </w:r>
            <w:r>
              <w:rPr>
                <w:rFonts w:ascii="Courier New" w:hAnsi="Courier New" w:cs="Courier New"/>
                <w:color w:val="000000"/>
                <w:kern w:val="2"/>
              </w:rPr>
              <w:lastRenderedPageBreak/>
              <w:t>учет объектов капитального строительства, технических паспортов объектов недвижимости и их копий, поэтажных планов, проведение кадастровых работ и оформление технических планов в отношении объектов недвижимого имущества.</w:t>
            </w:r>
          </w:p>
        </w:tc>
        <w:tc>
          <w:tcPr>
            <w:tcW w:w="849" w:type="dxa"/>
            <w:tcBorders>
              <w:top w:val="single" w:sz="4" w:space="0" w:color="000000"/>
              <w:left w:val="single" w:sz="4" w:space="0" w:color="000000"/>
              <w:bottom w:val="single" w:sz="4" w:space="0" w:color="000000"/>
              <w:right w:val="nil"/>
            </w:tcBorders>
            <w:vAlign w:val="center"/>
          </w:tcPr>
          <w:p w:rsidR="00AB49CC" w:rsidRDefault="00AB49CC">
            <w:pPr>
              <w:widowControl w:val="0"/>
              <w:autoSpaceDE w:val="0"/>
              <w:autoSpaceDN w:val="0"/>
              <w:adjustRightInd w:val="0"/>
              <w:spacing w:after="0"/>
              <w:ind w:left="-74" w:right="-74"/>
              <w:jc w:val="center"/>
              <w:rPr>
                <w:rFonts w:ascii="Courier New" w:eastAsia="Calibri" w:hAnsi="Courier New" w:cs="Courier New"/>
                <w:kern w:val="2"/>
              </w:rPr>
            </w:pPr>
          </w:p>
          <w:p w:rsidR="00AB49CC" w:rsidRDefault="00AB49CC">
            <w:pPr>
              <w:widowControl w:val="0"/>
              <w:autoSpaceDE w:val="0"/>
              <w:autoSpaceDN w:val="0"/>
              <w:adjustRightInd w:val="0"/>
              <w:spacing w:after="0"/>
              <w:ind w:left="-74" w:right="-74"/>
              <w:jc w:val="center"/>
              <w:rPr>
                <w:rFonts w:ascii="Courier New" w:hAnsi="Courier New" w:cs="Courier New"/>
                <w:kern w:val="2"/>
              </w:rPr>
            </w:pPr>
          </w:p>
          <w:p w:rsidR="00AB49CC" w:rsidRDefault="00AB49CC">
            <w:pPr>
              <w:widowControl w:val="0"/>
              <w:autoSpaceDE w:val="0"/>
              <w:autoSpaceDN w:val="0"/>
              <w:adjustRightInd w:val="0"/>
              <w:spacing w:after="0"/>
              <w:ind w:left="-74" w:right="-74"/>
              <w:jc w:val="center"/>
              <w:rPr>
                <w:rFonts w:ascii="Courier New" w:hAnsi="Courier New" w:cs="Courier New"/>
                <w:kern w:val="2"/>
              </w:rPr>
            </w:pPr>
          </w:p>
          <w:p w:rsidR="00AB49CC" w:rsidRDefault="00AB49CC">
            <w:pPr>
              <w:widowControl w:val="0"/>
              <w:autoSpaceDE w:val="0"/>
              <w:autoSpaceDN w:val="0"/>
              <w:adjustRightInd w:val="0"/>
              <w:spacing w:after="0"/>
              <w:ind w:left="-74" w:right="-74"/>
              <w:jc w:val="center"/>
              <w:rPr>
                <w:rFonts w:ascii="Courier New" w:hAnsi="Courier New" w:cs="Courier New"/>
                <w:kern w:val="2"/>
              </w:rPr>
            </w:pPr>
          </w:p>
          <w:p w:rsidR="00AB49CC" w:rsidRDefault="00AB49CC">
            <w:pPr>
              <w:widowControl w:val="0"/>
              <w:autoSpaceDE w:val="0"/>
              <w:autoSpaceDN w:val="0"/>
              <w:adjustRightInd w:val="0"/>
              <w:spacing w:after="0"/>
              <w:ind w:left="-74" w:right="-74"/>
              <w:jc w:val="center"/>
              <w:rPr>
                <w:rFonts w:ascii="Courier New" w:hAnsi="Courier New" w:cs="Courier New"/>
                <w:kern w:val="2"/>
              </w:rPr>
            </w:pPr>
            <w:proofErr w:type="spellStart"/>
            <w:r>
              <w:rPr>
                <w:rFonts w:ascii="Courier New" w:hAnsi="Courier New" w:cs="Courier New"/>
                <w:kern w:val="2"/>
              </w:rPr>
              <w:t>Админист</w:t>
            </w:r>
            <w:proofErr w:type="spellEnd"/>
            <w:r>
              <w:rPr>
                <w:rFonts w:ascii="Courier New" w:hAnsi="Courier New" w:cs="Courier New"/>
                <w:kern w:val="2"/>
              </w:rPr>
              <w:t>-</w:t>
            </w:r>
          </w:p>
          <w:p w:rsidR="00AB49CC" w:rsidRDefault="00AB49CC">
            <w:pPr>
              <w:widowControl w:val="0"/>
              <w:autoSpaceDE w:val="0"/>
              <w:autoSpaceDN w:val="0"/>
              <w:adjustRightInd w:val="0"/>
              <w:spacing w:after="0"/>
              <w:ind w:left="-74" w:right="-74"/>
              <w:jc w:val="center"/>
              <w:rPr>
                <w:rFonts w:ascii="Courier New" w:hAnsi="Courier New" w:cs="Courier New"/>
                <w:kern w:val="2"/>
              </w:rPr>
            </w:pPr>
            <w:r>
              <w:rPr>
                <w:rFonts w:ascii="Courier New" w:hAnsi="Courier New" w:cs="Courier New"/>
                <w:kern w:val="2"/>
              </w:rPr>
              <w:t>рация МО «Тихоновка»</w:t>
            </w:r>
          </w:p>
        </w:tc>
        <w:tc>
          <w:tcPr>
            <w:tcW w:w="851" w:type="dxa"/>
            <w:tcBorders>
              <w:top w:val="single" w:sz="4" w:space="0" w:color="000000"/>
              <w:left w:val="single" w:sz="4" w:space="0" w:color="000000"/>
              <w:bottom w:val="single" w:sz="4" w:space="0" w:color="000000"/>
              <w:right w:val="nil"/>
            </w:tcBorders>
            <w:vAlign w:val="center"/>
          </w:tcPr>
          <w:p w:rsidR="00AB49CC" w:rsidRDefault="00AB49CC">
            <w:pPr>
              <w:widowControl w:val="0"/>
              <w:autoSpaceDE w:val="0"/>
              <w:autoSpaceDN w:val="0"/>
              <w:adjustRightInd w:val="0"/>
              <w:jc w:val="center"/>
              <w:rPr>
                <w:rFonts w:ascii="Courier New" w:eastAsia="Calibri" w:hAnsi="Courier New" w:cs="Courier New"/>
                <w:kern w:val="2"/>
              </w:rPr>
            </w:pPr>
          </w:p>
          <w:p w:rsidR="00AB49CC" w:rsidRDefault="00AB49CC">
            <w:pPr>
              <w:widowControl w:val="0"/>
              <w:autoSpaceDE w:val="0"/>
              <w:autoSpaceDN w:val="0"/>
              <w:adjustRightInd w:val="0"/>
              <w:jc w:val="center"/>
              <w:rPr>
                <w:rFonts w:ascii="Courier New" w:hAnsi="Courier New" w:cs="Courier New"/>
                <w:kern w:val="2"/>
              </w:rPr>
            </w:pPr>
          </w:p>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Бюджет МО «Тихоновка»</w:t>
            </w:r>
          </w:p>
        </w:tc>
        <w:tc>
          <w:tcPr>
            <w:tcW w:w="709" w:type="dxa"/>
            <w:tcBorders>
              <w:top w:val="single" w:sz="4" w:space="0" w:color="000000"/>
              <w:left w:val="single" w:sz="4" w:space="0" w:color="000000"/>
              <w:bottom w:val="single" w:sz="4" w:space="0" w:color="000000"/>
              <w:right w:val="nil"/>
            </w:tcBorders>
            <w:vAlign w:val="center"/>
            <w:hideMark/>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256,0</w:t>
            </w:r>
          </w:p>
        </w:tc>
        <w:tc>
          <w:tcPr>
            <w:tcW w:w="708" w:type="dxa"/>
            <w:tcBorders>
              <w:top w:val="single" w:sz="4" w:space="0" w:color="000000"/>
              <w:left w:val="single" w:sz="4" w:space="0" w:color="000000"/>
              <w:bottom w:val="single" w:sz="4" w:space="0" w:color="000000"/>
              <w:right w:val="nil"/>
            </w:tcBorders>
            <w:vAlign w:val="center"/>
            <w:hideMark/>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150,0</w:t>
            </w:r>
          </w:p>
        </w:tc>
        <w:tc>
          <w:tcPr>
            <w:tcW w:w="709" w:type="dxa"/>
            <w:tcBorders>
              <w:top w:val="single" w:sz="4" w:space="0" w:color="000000"/>
              <w:left w:val="single" w:sz="4" w:space="0" w:color="000000"/>
              <w:bottom w:val="single" w:sz="4" w:space="0" w:color="000000"/>
              <w:right w:val="nil"/>
            </w:tcBorders>
            <w:vAlign w:val="center"/>
            <w:hideMark/>
          </w:tcPr>
          <w:p w:rsidR="00AB49CC" w:rsidRDefault="00AB49CC">
            <w:pPr>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26,5</w:t>
            </w:r>
          </w:p>
        </w:tc>
        <w:tc>
          <w:tcPr>
            <w:tcW w:w="709" w:type="dxa"/>
            <w:tcBorders>
              <w:top w:val="single" w:sz="4" w:space="0" w:color="000000"/>
              <w:left w:val="single" w:sz="4" w:space="0" w:color="000000"/>
              <w:bottom w:val="single" w:sz="4" w:space="0" w:color="000000"/>
              <w:right w:val="nil"/>
            </w:tcBorders>
            <w:vAlign w:val="center"/>
            <w:hideMark/>
          </w:tcPr>
          <w:p w:rsidR="00AB49CC" w:rsidRDefault="00AB49CC">
            <w:pPr>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26,5</w:t>
            </w:r>
          </w:p>
        </w:tc>
        <w:tc>
          <w:tcPr>
            <w:tcW w:w="709" w:type="dxa"/>
            <w:tcBorders>
              <w:top w:val="single" w:sz="4" w:space="0" w:color="000000"/>
              <w:left w:val="single" w:sz="4" w:space="0" w:color="000000"/>
              <w:bottom w:val="single" w:sz="4" w:space="0" w:color="000000"/>
              <w:right w:val="nil"/>
            </w:tcBorders>
            <w:vAlign w:val="center"/>
            <w:hideMark/>
          </w:tcPr>
          <w:p w:rsidR="00AB49CC" w:rsidRDefault="00AB49CC">
            <w:pPr>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26,5</w:t>
            </w:r>
          </w:p>
        </w:tc>
        <w:tc>
          <w:tcPr>
            <w:tcW w:w="851" w:type="dxa"/>
            <w:tcBorders>
              <w:top w:val="single" w:sz="4" w:space="0" w:color="000000"/>
              <w:left w:val="single" w:sz="4" w:space="0" w:color="000000"/>
              <w:bottom w:val="single" w:sz="4" w:space="0" w:color="000000"/>
              <w:right w:val="nil"/>
            </w:tcBorders>
            <w:vAlign w:val="center"/>
            <w:hideMark/>
          </w:tcPr>
          <w:p w:rsidR="00AB49CC" w:rsidRDefault="00AB49CC">
            <w:pPr>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26,5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49CC" w:rsidRDefault="00AB49CC">
            <w:pPr>
              <w:autoSpaceDE w:val="0"/>
              <w:autoSpaceDN w:val="0"/>
              <w:adjustRightInd w:val="0"/>
              <w:jc w:val="center"/>
              <w:rPr>
                <w:rFonts w:ascii="Courier New" w:eastAsia="Calibri" w:hAnsi="Courier New" w:cs="Courier New"/>
                <w:b/>
                <w:bCs/>
                <w:kern w:val="2"/>
              </w:rPr>
            </w:pPr>
            <w:r>
              <w:rPr>
                <w:rFonts w:ascii="Courier New" w:hAnsi="Courier New" w:cs="Courier New"/>
                <w:b/>
                <w:bCs/>
                <w:kern w:val="2"/>
              </w:rPr>
              <w:t xml:space="preserve"> </w:t>
            </w:r>
          </w:p>
          <w:p w:rsidR="00AB49CC" w:rsidRDefault="00AB49CC">
            <w:pPr>
              <w:autoSpaceDE w:val="0"/>
              <w:autoSpaceDN w:val="0"/>
              <w:adjustRightInd w:val="0"/>
              <w:spacing w:after="0"/>
              <w:jc w:val="center"/>
              <w:rPr>
                <w:rFonts w:ascii="Courier New" w:hAnsi="Courier New" w:cs="Courier New"/>
                <w:kern w:val="2"/>
              </w:rPr>
            </w:pPr>
            <w:r>
              <w:rPr>
                <w:rFonts w:ascii="Courier New" w:hAnsi="Courier New" w:cs="Courier New"/>
                <w:kern w:val="2"/>
              </w:rPr>
              <w:t>27</w:t>
            </w:r>
          </w:p>
        </w:tc>
        <w:tc>
          <w:tcPr>
            <w:tcW w:w="709" w:type="dxa"/>
            <w:tcBorders>
              <w:top w:val="single" w:sz="4" w:space="0" w:color="000000"/>
              <w:left w:val="single" w:sz="4" w:space="0" w:color="000000"/>
              <w:bottom w:val="single" w:sz="4" w:space="0" w:color="000000"/>
              <w:right w:val="single" w:sz="4" w:space="0" w:color="000000"/>
            </w:tcBorders>
            <w:vAlign w:val="center"/>
          </w:tcPr>
          <w:p w:rsidR="00AB49CC" w:rsidRDefault="00AB49CC">
            <w:pPr>
              <w:autoSpaceDE w:val="0"/>
              <w:autoSpaceDN w:val="0"/>
              <w:adjustRightInd w:val="0"/>
              <w:jc w:val="center"/>
              <w:rPr>
                <w:rFonts w:ascii="Courier New" w:eastAsia="Calibri" w:hAnsi="Courier New" w:cs="Courier New"/>
                <w:kern w:val="2"/>
              </w:rPr>
            </w:pPr>
          </w:p>
          <w:p w:rsidR="00AB49CC" w:rsidRDefault="00AB49CC">
            <w:pPr>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5</w:t>
            </w:r>
          </w:p>
        </w:tc>
        <w:tc>
          <w:tcPr>
            <w:tcW w:w="425" w:type="dxa"/>
            <w:tcBorders>
              <w:top w:val="single" w:sz="4" w:space="0" w:color="000000"/>
              <w:left w:val="single" w:sz="4" w:space="0" w:color="000000"/>
              <w:bottom w:val="single" w:sz="4" w:space="0" w:color="000000"/>
              <w:right w:val="single" w:sz="4" w:space="0" w:color="000000"/>
            </w:tcBorders>
            <w:vAlign w:val="center"/>
          </w:tcPr>
          <w:p w:rsidR="00AB49CC" w:rsidRDefault="00AB49CC">
            <w:pPr>
              <w:autoSpaceDE w:val="0"/>
              <w:autoSpaceDN w:val="0"/>
              <w:adjustRightInd w:val="0"/>
              <w:jc w:val="center"/>
              <w:rPr>
                <w:rFonts w:ascii="Courier New" w:eastAsia="Calibri" w:hAnsi="Courier New" w:cs="Courier New"/>
                <w:kern w:val="2"/>
              </w:rPr>
            </w:pPr>
          </w:p>
          <w:p w:rsidR="00AB49CC" w:rsidRDefault="00AB49CC">
            <w:pPr>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AB49CC" w:rsidRDefault="00AB49CC">
            <w:pPr>
              <w:autoSpaceDE w:val="0"/>
              <w:autoSpaceDN w:val="0"/>
              <w:adjustRightInd w:val="0"/>
              <w:jc w:val="center"/>
              <w:rPr>
                <w:rFonts w:ascii="Courier New" w:eastAsia="Calibri" w:hAnsi="Courier New" w:cs="Courier New"/>
                <w:b/>
                <w:bCs/>
                <w:kern w:val="2"/>
              </w:rPr>
            </w:pPr>
          </w:p>
          <w:p w:rsidR="00AB49CC" w:rsidRDefault="00AB49CC">
            <w:pPr>
              <w:autoSpaceDE w:val="0"/>
              <w:autoSpaceDN w:val="0"/>
              <w:adjustRightInd w:val="0"/>
              <w:spacing w:before="100" w:beforeAutospacing="1" w:after="100" w:afterAutospacing="1"/>
              <w:jc w:val="center"/>
              <w:rPr>
                <w:rFonts w:ascii="Courier New" w:hAnsi="Courier New" w:cs="Courier New"/>
                <w:b/>
                <w:bCs/>
                <w:kern w:val="2"/>
              </w:rPr>
            </w:pPr>
            <w:r>
              <w:rPr>
                <w:rFonts w:ascii="Courier New" w:hAnsi="Courier New" w:cs="Courier New"/>
                <w:b/>
                <w:bCs/>
                <w:kern w:val="2"/>
              </w:rPr>
              <w:t xml:space="preserve"> 5</w:t>
            </w:r>
          </w:p>
        </w:tc>
        <w:tc>
          <w:tcPr>
            <w:tcW w:w="567" w:type="dxa"/>
            <w:tcBorders>
              <w:top w:val="single" w:sz="4" w:space="0" w:color="000000"/>
              <w:left w:val="single" w:sz="4" w:space="0" w:color="000000"/>
              <w:bottom w:val="single" w:sz="4" w:space="0" w:color="000000"/>
              <w:right w:val="single" w:sz="4" w:space="0" w:color="000000"/>
            </w:tcBorders>
          </w:tcPr>
          <w:p w:rsidR="00AB49CC" w:rsidRDefault="00AB49CC">
            <w:pPr>
              <w:autoSpaceDE w:val="0"/>
              <w:autoSpaceDN w:val="0"/>
              <w:adjustRightInd w:val="0"/>
              <w:jc w:val="center"/>
              <w:rPr>
                <w:rFonts w:ascii="Courier New" w:eastAsia="Calibri" w:hAnsi="Courier New" w:cs="Courier New"/>
                <w:b/>
                <w:bCs/>
                <w:kern w:val="2"/>
              </w:rPr>
            </w:pPr>
          </w:p>
          <w:p w:rsidR="00AB49CC" w:rsidRDefault="00AB49CC">
            <w:pPr>
              <w:autoSpaceDE w:val="0"/>
              <w:autoSpaceDN w:val="0"/>
              <w:adjustRightInd w:val="0"/>
              <w:jc w:val="center"/>
              <w:rPr>
                <w:rFonts w:ascii="Courier New" w:hAnsi="Courier New" w:cs="Courier New"/>
                <w:b/>
                <w:bCs/>
                <w:kern w:val="2"/>
              </w:rPr>
            </w:pPr>
          </w:p>
          <w:p w:rsidR="00AB49CC" w:rsidRDefault="00AB49CC">
            <w:pPr>
              <w:autoSpaceDE w:val="0"/>
              <w:autoSpaceDN w:val="0"/>
              <w:adjustRightInd w:val="0"/>
              <w:jc w:val="center"/>
              <w:rPr>
                <w:rFonts w:ascii="Courier New" w:hAnsi="Courier New" w:cs="Courier New"/>
                <w:b/>
                <w:bCs/>
                <w:kern w:val="2"/>
              </w:rPr>
            </w:pPr>
          </w:p>
          <w:p w:rsidR="00AB49CC" w:rsidRDefault="00AB49CC">
            <w:pPr>
              <w:autoSpaceDE w:val="0"/>
              <w:autoSpaceDN w:val="0"/>
              <w:adjustRightInd w:val="0"/>
              <w:jc w:val="center"/>
              <w:rPr>
                <w:rFonts w:ascii="Courier New" w:hAnsi="Courier New" w:cs="Courier New"/>
                <w:b/>
                <w:bCs/>
                <w:kern w:val="2"/>
              </w:rPr>
            </w:pPr>
          </w:p>
          <w:p w:rsidR="00AB49CC" w:rsidRDefault="00AB49CC">
            <w:pPr>
              <w:autoSpaceDE w:val="0"/>
              <w:autoSpaceDN w:val="0"/>
              <w:adjustRightInd w:val="0"/>
              <w:jc w:val="center"/>
              <w:rPr>
                <w:rFonts w:ascii="Courier New" w:hAnsi="Courier New" w:cs="Courier New"/>
                <w:b/>
                <w:bCs/>
                <w:kern w:val="2"/>
              </w:rPr>
            </w:pPr>
          </w:p>
          <w:p w:rsidR="00AB49CC" w:rsidRDefault="00AB49CC">
            <w:pPr>
              <w:autoSpaceDE w:val="0"/>
              <w:autoSpaceDN w:val="0"/>
              <w:adjustRightInd w:val="0"/>
              <w:spacing w:before="100" w:beforeAutospacing="1" w:after="100" w:afterAutospacing="1"/>
              <w:jc w:val="center"/>
              <w:rPr>
                <w:rFonts w:ascii="Courier New" w:hAnsi="Courier New" w:cs="Courier New"/>
                <w:b/>
                <w:bCs/>
                <w:kern w:val="2"/>
              </w:rPr>
            </w:pPr>
            <w:r>
              <w:rPr>
                <w:rFonts w:ascii="Courier New" w:hAnsi="Courier New" w:cs="Courier New"/>
                <w:b/>
                <w:bCs/>
                <w:kern w:val="2"/>
              </w:rPr>
              <w:t>5</w:t>
            </w:r>
          </w:p>
        </w:tc>
      </w:tr>
      <w:tr w:rsidR="00AB49CC" w:rsidTr="00AB49CC">
        <w:trPr>
          <w:trHeight w:val="594"/>
        </w:trPr>
        <w:tc>
          <w:tcPr>
            <w:tcW w:w="1985" w:type="dxa"/>
            <w:tcBorders>
              <w:top w:val="single" w:sz="4" w:space="0" w:color="000000"/>
              <w:left w:val="single" w:sz="4" w:space="0" w:color="000000"/>
              <w:bottom w:val="single" w:sz="4" w:space="0" w:color="000000"/>
              <w:right w:val="nil"/>
            </w:tcBorders>
            <w:vAlign w:val="center"/>
            <w:hideMark/>
          </w:tcPr>
          <w:p w:rsidR="00AB49CC" w:rsidRDefault="00AB49CC">
            <w:pPr>
              <w:widowControl w:val="0"/>
              <w:autoSpaceDE w:val="0"/>
              <w:autoSpaceDN w:val="0"/>
              <w:adjustRightInd w:val="0"/>
              <w:spacing w:before="100" w:beforeAutospacing="1" w:after="100" w:afterAutospacing="1"/>
              <w:rPr>
                <w:rFonts w:ascii="Courier New" w:hAnsi="Courier New" w:cs="Courier New"/>
                <w:kern w:val="2"/>
              </w:rPr>
            </w:pPr>
            <w:r>
              <w:rPr>
                <w:rFonts w:ascii="Courier New" w:hAnsi="Courier New" w:cs="Courier New"/>
                <w:b/>
                <w:bCs/>
                <w:kern w:val="2"/>
              </w:rPr>
              <w:t>Основное мероприятие 2 «Управление земельными участками, находящихся в муниципальной собственности»:</w:t>
            </w:r>
          </w:p>
        </w:tc>
        <w:tc>
          <w:tcPr>
            <w:tcW w:w="849" w:type="dxa"/>
            <w:tcBorders>
              <w:top w:val="single" w:sz="4" w:space="0" w:color="000000"/>
              <w:left w:val="single" w:sz="4" w:space="0" w:color="000000"/>
              <w:bottom w:val="single" w:sz="4" w:space="0" w:color="000000"/>
              <w:right w:val="nil"/>
            </w:tcBorders>
            <w:vAlign w:val="center"/>
            <w:hideMark/>
          </w:tcPr>
          <w:p w:rsidR="00AB49CC" w:rsidRDefault="00AB49CC">
            <w:pPr>
              <w:widowControl w:val="0"/>
              <w:autoSpaceDE w:val="0"/>
              <w:autoSpaceDN w:val="0"/>
              <w:adjustRightInd w:val="0"/>
              <w:spacing w:before="100" w:after="0"/>
              <w:ind w:left="-75" w:right="-76"/>
              <w:jc w:val="center"/>
              <w:rPr>
                <w:rFonts w:ascii="Courier New" w:hAnsi="Courier New" w:cs="Courier New"/>
                <w:kern w:val="2"/>
              </w:rPr>
            </w:pPr>
            <w:proofErr w:type="spellStart"/>
            <w:proofErr w:type="gramStart"/>
            <w:r>
              <w:rPr>
                <w:rFonts w:ascii="Courier New" w:hAnsi="Courier New" w:cs="Courier New"/>
                <w:kern w:val="2"/>
              </w:rPr>
              <w:t>Админист</w:t>
            </w:r>
            <w:proofErr w:type="spellEnd"/>
            <w:r>
              <w:rPr>
                <w:rFonts w:ascii="Courier New" w:hAnsi="Courier New" w:cs="Courier New"/>
                <w:kern w:val="2"/>
              </w:rPr>
              <w:t>-рация</w:t>
            </w:r>
            <w:proofErr w:type="gramEnd"/>
            <w:r>
              <w:rPr>
                <w:rFonts w:ascii="Courier New" w:hAnsi="Courier New" w:cs="Courier New"/>
                <w:kern w:val="2"/>
              </w:rPr>
              <w:t xml:space="preserve"> МО «Тихоновка»</w:t>
            </w:r>
          </w:p>
        </w:tc>
        <w:tc>
          <w:tcPr>
            <w:tcW w:w="851" w:type="dxa"/>
            <w:tcBorders>
              <w:top w:val="single" w:sz="4" w:space="0" w:color="000000"/>
              <w:left w:val="single" w:sz="4" w:space="0" w:color="000000"/>
              <w:bottom w:val="single" w:sz="4" w:space="0" w:color="000000"/>
              <w:right w:val="nil"/>
            </w:tcBorders>
            <w:vAlign w:val="center"/>
            <w:hideMark/>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Бюджет МО «Тихоновка»</w:t>
            </w:r>
          </w:p>
        </w:tc>
        <w:tc>
          <w:tcPr>
            <w:tcW w:w="709" w:type="dxa"/>
            <w:tcBorders>
              <w:top w:val="single" w:sz="4" w:space="0" w:color="000000"/>
              <w:left w:val="single" w:sz="4" w:space="0" w:color="000000"/>
              <w:bottom w:val="single" w:sz="4" w:space="0" w:color="000000"/>
              <w:right w:val="nil"/>
            </w:tcBorders>
            <w:vAlign w:val="center"/>
            <w:hideMark/>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b/>
                <w:bCs/>
                <w:kern w:val="2"/>
              </w:rPr>
              <w:t>0,00</w:t>
            </w:r>
          </w:p>
        </w:tc>
        <w:tc>
          <w:tcPr>
            <w:tcW w:w="708" w:type="dxa"/>
            <w:tcBorders>
              <w:top w:val="single" w:sz="4" w:space="0" w:color="000000"/>
              <w:left w:val="single" w:sz="4" w:space="0" w:color="000000"/>
              <w:bottom w:val="single" w:sz="4" w:space="0" w:color="000000"/>
              <w:right w:val="nil"/>
            </w:tcBorders>
            <w:vAlign w:val="center"/>
            <w:hideMark/>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b/>
                <w:bCs/>
                <w:kern w:val="2"/>
              </w:rPr>
              <w:t>0,00</w:t>
            </w:r>
          </w:p>
        </w:tc>
        <w:tc>
          <w:tcPr>
            <w:tcW w:w="709" w:type="dxa"/>
            <w:tcBorders>
              <w:top w:val="single" w:sz="4" w:space="0" w:color="000000"/>
              <w:left w:val="single" w:sz="4" w:space="0" w:color="000000"/>
              <w:bottom w:val="single" w:sz="4" w:space="0" w:color="000000"/>
              <w:right w:val="nil"/>
            </w:tcBorders>
            <w:vAlign w:val="center"/>
            <w:hideMark/>
          </w:tcPr>
          <w:p w:rsidR="00AB49CC" w:rsidRDefault="00AB49CC">
            <w:pPr>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b/>
                <w:bCs/>
                <w:kern w:val="2"/>
              </w:rPr>
              <w:t>0,00</w:t>
            </w:r>
          </w:p>
        </w:tc>
        <w:tc>
          <w:tcPr>
            <w:tcW w:w="709" w:type="dxa"/>
            <w:tcBorders>
              <w:top w:val="single" w:sz="4" w:space="0" w:color="000000"/>
              <w:left w:val="single" w:sz="4" w:space="0" w:color="000000"/>
              <w:bottom w:val="single" w:sz="4" w:space="0" w:color="000000"/>
              <w:right w:val="nil"/>
            </w:tcBorders>
            <w:vAlign w:val="center"/>
            <w:hideMark/>
          </w:tcPr>
          <w:p w:rsidR="00AB49CC" w:rsidRDefault="00AB49CC">
            <w:pPr>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b/>
                <w:bCs/>
                <w:kern w:val="2"/>
              </w:rPr>
              <w:t>0,00</w:t>
            </w:r>
          </w:p>
        </w:tc>
        <w:tc>
          <w:tcPr>
            <w:tcW w:w="709" w:type="dxa"/>
            <w:tcBorders>
              <w:top w:val="single" w:sz="4" w:space="0" w:color="000000"/>
              <w:left w:val="single" w:sz="4" w:space="0" w:color="000000"/>
              <w:bottom w:val="single" w:sz="4" w:space="0" w:color="000000"/>
              <w:right w:val="nil"/>
            </w:tcBorders>
            <w:vAlign w:val="center"/>
          </w:tcPr>
          <w:p w:rsidR="00AB49CC" w:rsidRDefault="00AB49CC">
            <w:pPr>
              <w:autoSpaceDE w:val="0"/>
              <w:autoSpaceDN w:val="0"/>
              <w:adjustRightInd w:val="0"/>
              <w:spacing w:before="100" w:beforeAutospacing="1" w:after="100" w:afterAutospacing="1"/>
              <w:jc w:val="center"/>
              <w:rPr>
                <w:rFonts w:ascii="Courier New" w:hAnsi="Courier New" w:cs="Courier New"/>
                <w:kern w:val="2"/>
                <w:highlight w:val="yellow"/>
              </w:rPr>
            </w:pPr>
          </w:p>
        </w:tc>
        <w:tc>
          <w:tcPr>
            <w:tcW w:w="851" w:type="dxa"/>
            <w:tcBorders>
              <w:top w:val="single" w:sz="4" w:space="0" w:color="000000"/>
              <w:left w:val="single" w:sz="4" w:space="0" w:color="000000"/>
              <w:bottom w:val="single" w:sz="4" w:space="0" w:color="000000"/>
              <w:right w:val="nil"/>
            </w:tcBorders>
            <w:vAlign w:val="center"/>
          </w:tcPr>
          <w:p w:rsidR="00AB49CC" w:rsidRDefault="00AB49CC">
            <w:pPr>
              <w:autoSpaceDE w:val="0"/>
              <w:autoSpaceDN w:val="0"/>
              <w:adjustRightInd w:val="0"/>
              <w:spacing w:before="100" w:beforeAutospacing="1" w:after="100" w:afterAutospacing="1"/>
              <w:jc w:val="center"/>
              <w:rPr>
                <w:rFonts w:ascii="Courier New" w:hAnsi="Courier New" w:cs="Courier New"/>
                <w:kern w:val="2"/>
                <w:highlight w:val="yellow"/>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49CC" w:rsidRDefault="00AB49CC">
            <w:pPr>
              <w:autoSpaceDE w:val="0"/>
              <w:autoSpaceDN w:val="0"/>
              <w:adjustRightInd w:val="0"/>
              <w:spacing w:before="100" w:beforeAutospacing="1" w:after="100" w:afterAutospacing="1"/>
              <w:jc w:val="center"/>
              <w:rPr>
                <w:rFonts w:ascii="Courier New" w:hAnsi="Courier New" w:cs="Courier New"/>
                <w:kern w:val="2"/>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AB49CC" w:rsidRDefault="00AB49CC">
            <w:pPr>
              <w:autoSpaceDE w:val="0"/>
              <w:autoSpaceDN w:val="0"/>
              <w:adjustRightInd w:val="0"/>
              <w:spacing w:before="100" w:beforeAutospacing="1" w:after="100" w:afterAutospacing="1"/>
              <w:jc w:val="center"/>
              <w:rPr>
                <w:rFonts w:ascii="Courier New" w:hAnsi="Courier New" w:cs="Courier New"/>
                <w:kern w:val="2"/>
                <w:highlight w:val="yellow"/>
              </w:rPr>
            </w:pPr>
          </w:p>
        </w:tc>
        <w:tc>
          <w:tcPr>
            <w:tcW w:w="425" w:type="dxa"/>
            <w:tcBorders>
              <w:top w:val="single" w:sz="4" w:space="0" w:color="000000"/>
              <w:left w:val="single" w:sz="4" w:space="0" w:color="000000"/>
              <w:bottom w:val="single" w:sz="4" w:space="0" w:color="000000"/>
              <w:right w:val="single" w:sz="4" w:space="0" w:color="000000"/>
            </w:tcBorders>
          </w:tcPr>
          <w:p w:rsidR="00AB49CC" w:rsidRDefault="00AB49CC">
            <w:pPr>
              <w:autoSpaceDE w:val="0"/>
              <w:autoSpaceDN w:val="0"/>
              <w:adjustRightInd w:val="0"/>
              <w:spacing w:before="100" w:beforeAutospacing="1" w:after="100" w:afterAutospacing="1"/>
              <w:jc w:val="center"/>
              <w:rPr>
                <w:rFonts w:ascii="Courier New" w:hAnsi="Courier New" w:cs="Courier New"/>
                <w:kern w:val="2"/>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AB49CC" w:rsidRDefault="00AB49CC">
            <w:pPr>
              <w:autoSpaceDE w:val="0"/>
              <w:autoSpaceDN w:val="0"/>
              <w:adjustRightInd w:val="0"/>
              <w:spacing w:before="100" w:beforeAutospacing="1" w:after="100" w:afterAutospacing="1"/>
              <w:jc w:val="center"/>
              <w:rPr>
                <w:rFonts w:ascii="Courier New" w:hAnsi="Courier New" w:cs="Courier New"/>
                <w:kern w:val="2"/>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AB49CC" w:rsidRDefault="00AB49CC">
            <w:pPr>
              <w:autoSpaceDE w:val="0"/>
              <w:autoSpaceDN w:val="0"/>
              <w:adjustRightInd w:val="0"/>
              <w:spacing w:before="100" w:beforeAutospacing="1" w:after="100" w:afterAutospacing="1"/>
              <w:jc w:val="center"/>
              <w:rPr>
                <w:rFonts w:ascii="Courier New" w:hAnsi="Courier New" w:cs="Courier New"/>
                <w:kern w:val="2"/>
                <w:highlight w:val="yellow"/>
              </w:rPr>
            </w:pPr>
          </w:p>
        </w:tc>
      </w:tr>
      <w:tr w:rsidR="00AB49CC" w:rsidTr="00AB49CC">
        <w:trPr>
          <w:trHeight w:val="283"/>
        </w:trPr>
        <w:tc>
          <w:tcPr>
            <w:tcW w:w="1985" w:type="dxa"/>
            <w:tcBorders>
              <w:top w:val="single" w:sz="4" w:space="0" w:color="000000"/>
              <w:left w:val="single" w:sz="4" w:space="0" w:color="000000"/>
              <w:bottom w:val="single" w:sz="4" w:space="0" w:color="000000"/>
              <w:right w:val="nil"/>
            </w:tcBorders>
            <w:vAlign w:val="center"/>
            <w:hideMark/>
          </w:tcPr>
          <w:p w:rsidR="00AB49CC" w:rsidRDefault="00AB49CC">
            <w:pPr>
              <w:autoSpaceDE w:val="0"/>
              <w:autoSpaceDN w:val="0"/>
              <w:adjustRightInd w:val="0"/>
              <w:spacing w:before="100" w:beforeAutospacing="1" w:after="100" w:afterAutospacing="1"/>
              <w:rPr>
                <w:rFonts w:ascii="Courier New" w:hAnsi="Courier New" w:cs="Courier New"/>
                <w:kern w:val="2"/>
              </w:rPr>
            </w:pPr>
            <w:r>
              <w:rPr>
                <w:rFonts w:ascii="Courier New" w:hAnsi="Courier New" w:cs="Courier New"/>
                <w:kern w:val="2"/>
              </w:rPr>
              <w:t xml:space="preserve">- кадастровые работы в отношении земельных участков </w:t>
            </w:r>
          </w:p>
        </w:tc>
        <w:tc>
          <w:tcPr>
            <w:tcW w:w="849" w:type="dxa"/>
            <w:tcBorders>
              <w:top w:val="single" w:sz="4" w:space="0" w:color="000000"/>
              <w:left w:val="single" w:sz="4" w:space="0" w:color="000000"/>
              <w:bottom w:val="single" w:sz="4" w:space="0" w:color="000000"/>
              <w:right w:val="nil"/>
            </w:tcBorders>
            <w:vAlign w:val="center"/>
            <w:hideMark/>
          </w:tcPr>
          <w:p w:rsidR="00AB49CC" w:rsidRDefault="00AB49CC">
            <w:pPr>
              <w:widowControl w:val="0"/>
              <w:autoSpaceDE w:val="0"/>
              <w:autoSpaceDN w:val="0"/>
              <w:adjustRightInd w:val="0"/>
              <w:spacing w:before="100" w:after="0"/>
              <w:ind w:left="-75" w:right="-76"/>
              <w:jc w:val="center"/>
              <w:rPr>
                <w:rFonts w:ascii="Courier New" w:hAnsi="Courier New" w:cs="Courier New"/>
                <w:kern w:val="2"/>
              </w:rPr>
            </w:pPr>
            <w:r>
              <w:rPr>
                <w:rFonts w:ascii="Courier New" w:hAnsi="Courier New" w:cs="Courier New"/>
                <w:kern w:val="2"/>
              </w:rPr>
              <w:t>х</w:t>
            </w:r>
          </w:p>
        </w:tc>
        <w:tc>
          <w:tcPr>
            <w:tcW w:w="851" w:type="dxa"/>
            <w:tcBorders>
              <w:top w:val="single" w:sz="4" w:space="0" w:color="000000"/>
              <w:left w:val="single" w:sz="4" w:space="0" w:color="000000"/>
              <w:bottom w:val="single" w:sz="4" w:space="0" w:color="000000"/>
              <w:right w:val="nil"/>
            </w:tcBorders>
            <w:vAlign w:val="center"/>
            <w:hideMark/>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х</w:t>
            </w:r>
          </w:p>
        </w:tc>
        <w:tc>
          <w:tcPr>
            <w:tcW w:w="709" w:type="dxa"/>
            <w:tcBorders>
              <w:top w:val="single" w:sz="4" w:space="0" w:color="000000"/>
              <w:left w:val="single" w:sz="4" w:space="0" w:color="000000"/>
              <w:bottom w:val="single" w:sz="4" w:space="0" w:color="000000"/>
              <w:right w:val="nil"/>
            </w:tcBorders>
            <w:vAlign w:val="center"/>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highlight w:val="yellow"/>
              </w:rPr>
            </w:pPr>
          </w:p>
        </w:tc>
        <w:tc>
          <w:tcPr>
            <w:tcW w:w="708" w:type="dxa"/>
            <w:tcBorders>
              <w:top w:val="single" w:sz="4" w:space="0" w:color="000000"/>
              <w:left w:val="single" w:sz="4" w:space="0" w:color="000000"/>
              <w:bottom w:val="single" w:sz="4" w:space="0" w:color="000000"/>
              <w:right w:val="nil"/>
            </w:tcBorders>
            <w:vAlign w:val="center"/>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highlight w:val="yellow"/>
              </w:rPr>
            </w:pPr>
          </w:p>
        </w:tc>
        <w:tc>
          <w:tcPr>
            <w:tcW w:w="709" w:type="dxa"/>
            <w:tcBorders>
              <w:top w:val="single" w:sz="4" w:space="0" w:color="000000"/>
              <w:left w:val="single" w:sz="4" w:space="0" w:color="000000"/>
              <w:bottom w:val="single" w:sz="4" w:space="0" w:color="000000"/>
              <w:right w:val="nil"/>
            </w:tcBorders>
            <w:vAlign w:val="center"/>
          </w:tcPr>
          <w:p w:rsidR="00AB49CC" w:rsidRDefault="00AB49CC">
            <w:pPr>
              <w:autoSpaceDE w:val="0"/>
              <w:autoSpaceDN w:val="0"/>
              <w:adjustRightInd w:val="0"/>
              <w:spacing w:before="100" w:beforeAutospacing="1" w:after="100" w:afterAutospacing="1"/>
              <w:jc w:val="center"/>
              <w:rPr>
                <w:rFonts w:ascii="Courier New" w:hAnsi="Courier New" w:cs="Courier New"/>
                <w:kern w:val="2"/>
                <w:highlight w:val="yellow"/>
              </w:rPr>
            </w:pPr>
          </w:p>
        </w:tc>
        <w:tc>
          <w:tcPr>
            <w:tcW w:w="709" w:type="dxa"/>
            <w:tcBorders>
              <w:top w:val="single" w:sz="4" w:space="0" w:color="000000"/>
              <w:left w:val="single" w:sz="4" w:space="0" w:color="000000"/>
              <w:bottom w:val="single" w:sz="4" w:space="0" w:color="000000"/>
              <w:right w:val="nil"/>
            </w:tcBorders>
            <w:vAlign w:val="center"/>
          </w:tcPr>
          <w:p w:rsidR="00AB49CC" w:rsidRDefault="00AB49CC">
            <w:pPr>
              <w:autoSpaceDE w:val="0"/>
              <w:autoSpaceDN w:val="0"/>
              <w:adjustRightInd w:val="0"/>
              <w:spacing w:before="100" w:beforeAutospacing="1" w:after="100" w:afterAutospacing="1"/>
              <w:jc w:val="center"/>
              <w:rPr>
                <w:rFonts w:ascii="Courier New" w:hAnsi="Courier New" w:cs="Courier New"/>
                <w:kern w:val="2"/>
                <w:highlight w:val="yellow"/>
              </w:rPr>
            </w:pPr>
          </w:p>
        </w:tc>
        <w:tc>
          <w:tcPr>
            <w:tcW w:w="709" w:type="dxa"/>
            <w:tcBorders>
              <w:top w:val="single" w:sz="4" w:space="0" w:color="000000"/>
              <w:left w:val="single" w:sz="4" w:space="0" w:color="000000"/>
              <w:bottom w:val="single" w:sz="4" w:space="0" w:color="000000"/>
              <w:right w:val="nil"/>
            </w:tcBorders>
            <w:vAlign w:val="center"/>
          </w:tcPr>
          <w:p w:rsidR="00AB49CC" w:rsidRDefault="00AB49CC">
            <w:pPr>
              <w:autoSpaceDE w:val="0"/>
              <w:autoSpaceDN w:val="0"/>
              <w:adjustRightInd w:val="0"/>
              <w:spacing w:before="100" w:beforeAutospacing="1" w:after="100" w:afterAutospacing="1"/>
              <w:jc w:val="center"/>
              <w:rPr>
                <w:rFonts w:ascii="Courier New" w:hAnsi="Courier New" w:cs="Courier New"/>
                <w:kern w:val="2"/>
                <w:highlight w:val="yellow"/>
              </w:rPr>
            </w:pPr>
          </w:p>
        </w:tc>
        <w:tc>
          <w:tcPr>
            <w:tcW w:w="851" w:type="dxa"/>
            <w:tcBorders>
              <w:top w:val="single" w:sz="4" w:space="0" w:color="000000"/>
              <w:left w:val="single" w:sz="4" w:space="0" w:color="000000"/>
              <w:bottom w:val="single" w:sz="4" w:space="0" w:color="000000"/>
              <w:right w:val="nil"/>
            </w:tcBorders>
            <w:vAlign w:val="center"/>
          </w:tcPr>
          <w:p w:rsidR="00AB49CC" w:rsidRDefault="00AB49CC">
            <w:pPr>
              <w:autoSpaceDE w:val="0"/>
              <w:autoSpaceDN w:val="0"/>
              <w:adjustRightInd w:val="0"/>
              <w:spacing w:before="100" w:beforeAutospacing="1" w:after="100" w:afterAutospacing="1"/>
              <w:jc w:val="center"/>
              <w:rPr>
                <w:rFonts w:ascii="Courier New" w:hAnsi="Courier New" w:cs="Courier New"/>
                <w:kern w:val="2"/>
                <w:highlight w:val="yellow"/>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49CC" w:rsidRDefault="00AB49CC">
            <w:pPr>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27</w:t>
            </w:r>
          </w:p>
        </w:tc>
        <w:tc>
          <w:tcPr>
            <w:tcW w:w="709" w:type="dxa"/>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5</w:t>
            </w:r>
          </w:p>
        </w:tc>
        <w:tc>
          <w:tcPr>
            <w:tcW w:w="425" w:type="dxa"/>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5</w:t>
            </w:r>
          </w:p>
        </w:tc>
        <w:tc>
          <w:tcPr>
            <w:tcW w:w="709" w:type="dxa"/>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5</w:t>
            </w:r>
          </w:p>
        </w:tc>
        <w:tc>
          <w:tcPr>
            <w:tcW w:w="567" w:type="dxa"/>
            <w:tcBorders>
              <w:top w:val="single" w:sz="4" w:space="0" w:color="000000"/>
              <w:left w:val="single" w:sz="4" w:space="0" w:color="000000"/>
              <w:bottom w:val="single" w:sz="4" w:space="0" w:color="000000"/>
              <w:right w:val="single" w:sz="4" w:space="0" w:color="000000"/>
            </w:tcBorders>
            <w:hideMark/>
          </w:tcPr>
          <w:p w:rsidR="00AB49CC" w:rsidRDefault="00AB49CC">
            <w:pPr>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5</w:t>
            </w:r>
          </w:p>
        </w:tc>
      </w:tr>
      <w:tr w:rsidR="00AB49CC" w:rsidTr="00AB49CC">
        <w:trPr>
          <w:trHeight w:val="1950"/>
        </w:trPr>
        <w:tc>
          <w:tcPr>
            <w:tcW w:w="1985" w:type="dxa"/>
            <w:tcBorders>
              <w:top w:val="single" w:sz="4" w:space="0" w:color="000000"/>
              <w:left w:val="single" w:sz="4" w:space="0" w:color="000000"/>
              <w:bottom w:val="single" w:sz="4" w:space="0" w:color="000000"/>
              <w:right w:val="nil"/>
            </w:tcBorders>
            <w:vAlign w:val="center"/>
            <w:hideMark/>
          </w:tcPr>
          <w:p w:rsidR="00AB49CC" w:rsidRDefault="00AB49CC">
            <w:pPr>
              <w:widowControl w:val="0"/>
              <w:autoSpaceDE w:val="0"/>
              <w:autoSpaceDN w:val="0"/>
              <w:adjustRightInd w:val="0"/>
              <w:spacing w:before="100" w:beforeAutospacing="1" w:after="100" w:afterAutospacing="1"/>
              <w:rPr>
                <w:rFonts w:ascii="Courier New" w:hAnsi="Courier New" w:cs="Courier New"/>
                <w:kern w:val="2"/>
              </w:rPr>
            </w:pPr>
            <w:r>
              <w:rPr>
                <w:rFonts w:ascii="Courier New" w:hAnsi="Courier New" w:cs="Courier New"/>
                <w:b/>
                <w:bCs/>
                <w:kern w:val="2"/>
              </w:rPr>
              <w:t xml:space="preserve">Основное мероприятие 3 «Обеспечение обслуживания, содержания и распоряжения объектами муниципальной </w:t>
            </w:r>
            <w:proofErr w:type="gramStart"/>
            <w:r>
              <w:rPr>
                <w:rFonts w:ascii="Courier New" w:hAnsi="Courier New" w:cs="Courier New"/>
                <w:b/>
                <w:bCs/>
                <w:kern w:val="2"/>
              </w:rPr>
              <w:t>собственности »</w:t>
            </w:r>
            <w:proofErr w:type="gramEnd"/>
          </w:p>
        </w:tc>
        <w:tc>
          <w:tcPr>
            <w:tcW w:w="849" w:type="dxa"/>
            <w:tcBorders>
              <w:top w:val="single" w:sz="4" w:space="0" w:color="000000"/>
              <w:left w:val="single" w:sz="4" w:space="0" w:color="000000"/>
              <w:bottom w:val="single" w:sz="4" w:space="0" w:color="000000"/>
              <w:right w:val="nil"/>
            </w:tcBorders>
            <w:vAlign w:val="center"/>
            <w:hideMark/>
          </w:tcPr>
          <w:p w:rsidR="00AB49CC" w:rsidRDefault="00AB49CC">
            <w:pPr>
              <w:widowControl w:val="0"/>
              <w:autoSpaceDE w:val="0"/>
              <w:autoSpaceDN w:val="0"/>
              <w:adjustRightInd w:val="0"/>
              <w:spacing w:before="100" w:after="0"/>
              <w:ind w:left="-75" w:right="-76"/>
              <w:jc w:val="center"/>
              <w:rPr>
                <w:rFonts w:ascii="Courier New" w:hAnsi="Courier New" w:cs="Courier New"/>
                <w:kern w:val="2"/>
              </w:rPr>
            </w:pPr>
            <w:proofErr w:type="spellStart"/>
            <w:proofErr w:type="gramStart"/>
            <w:r>
              <w:rPr>
                <w:rFonts w:ascii="Courier New" w:hAnsi="Courier New" w:cs="Courier New"/>
                <w:kern w:val="2"/>
              </w:rPr>
              <w:t>Админист</w:t>
            </w:r>
            <w:proofErr w:type="spellEnd"/>
            <w:r>
              <w:rPr>
                <w:rFonts w:ascii="Courier New" w:hAnsi="Courier New" w:cs="Courier New"/>
                <w:kern w:val="2"/>
              </w:rPr>
              <w:t>-рация</w:t>
            </w:r>
            <w:proofErr w:type="gramEnd"/>
            <w:r>
              <w:rPr>
                <w:rFonts w:ascii="Courier New" w:hAnsi="Courier New" w:cs="Courier New"/>
                <w:kern w:val="2"/>
              </w:rPr>
              <w:t xml:space="preserve"> Мо «Тихоновка»</w:t>
            </w:r>
          </w:p>
        </w:tc>
        <w:tc>
          <w:tcPr>
            <w:tcW w:w="851" w:type="dxa"/>
            <w:tcBorders>
              <w:top w:val="single" w:sz="4" w:space="0" w:color="000000"/>
              <w:left w:val="single" w:sz="4" w:space="0" w:color="000000"/>
              <w:bottom w:val="single" w:sz="4" w:space="0" w:color="000000"/>
              <w:right w:val="nil"/>
            </w:tcBorders>
            <w:vAlign w:val="center"/>
            <w:hideMark/>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Бюджет МО «Тихоновка»</w:t>
            </w:r>
          </w:p>
        </w:tc>
        <w:tc>
          <w:tcPr>
            <w:tcW w:w="709" w:type="dxa"/>
            <w:tcBorders>
              <w:top w:val="single" w:sz="4" w:space="0" w:color="000000"/>
              <w:left w:val="single" w:sz="4" w:space="0" w:color="000000"/>
              <w:bottom w:val="single" w:sz="4" w:space="0" w:color="000000"/>
              <w:right w:val="nil"/>
            </w:tcBorders>
            <w:vAlign w:val="center"/>
            <w:hideMark/>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w:t>
            </w:r>
          </w:p>
        </w:tc>
        <w:tc>
          <w:tcPr>
            <w:tcW w:w="708" w:type="dxa"/>
            <w:tcBorders>
              <w:top w:val="single" w:sz="4" w:space="0" w:color="000000"/>
              <w:left w:val="single" w:sz="4" w:space="0" w:color="000000"/>
              <w:bottom w:val="single" w:sz="4" w:space="0" w:color="000000"/>
              <w:right w:val="nil"/>
            </w:tcBorders>
            <w:vAlign w:val="center"/>
            <w:hideMark/>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w:t>
            </w:r>
          </w:p>
        </w:tc>
        <w:tc>
          <w:tcPr>
            <w:tcW w:w="709" w:type="dxa"/>
            <w:tcBorders>
              <w:top w:val="single" w:sz="4" w:space="0" w:color="000000"/>
              <w:left w:val="single" w:sz="4" w:space="0" w:color="000000"/>
              <w:bottom w:val="single" w:sz="4" w:space="0" w:color="000000"/>
              <w:right w:val="nil"/>
            </w:tcBorders>
            <w:vAlign w:val="center"/>
            <w:hideMark/>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w:t>
            </w:r>
          </w:p>
        </w:tc>
        <w:tc>
          <w:tcPr>
            <w:tcW w:w="709" w:type="dxa"/>
            <w:tcBorders>
              <w:top w:val="single" w:sz="4" w:space="0" w:color="000000"/>
              <w:left w:val="single" w:sz="4" w:space="0" w:color="000000"/>
              <w:bottom w:val="single" w:sz="4" w:space="0" w:color="000000"/>
              <w:right w:val="nil"/>
            </w:tcBorders>
            <w:vAlign w:val="center"/>
          </w:tcPr>
          <w:p w:rsidR="00AB49CC" w:rsidRDefault="00AB49CC">
            <w:pPr>
              <w:widowControl w:val="0"/>
              <w:autoSpaceDE w:val="0"/>
              <w:autoSpaceDN w:val="0"/>
              <w:adjustRightInd w:val="0"/>
              <w:spacing w:before="100" w:beforeAutospacing="1" w:after="100" w:afterAutospacing="1"/>
              <w:ind w:hanging="76"/>
              <w:jc w:val="center"/>
              <w:rPr>
                <w:rFonts w:ascii="Courier New" w:hAnsi="Courier New" w:cs="Courier New"/>
                <w:kern w:val="2"/>
              </w:rPr>
            </w:pPr>
          </w:p>
        </w:tc>
        <w:tc>
          <w:tcPr>
            <w:tcW w:w="709" w:type="dxa"/>
            <w:tcBorders>
              <w:top w:val="single" w:sz="4" w:space="0" w:color="000000"/>
              <w:left w:val="single" w:sz="4" w:space="0" w:color="000000"/>
              <w:bottom w:val="single" w:sz="4" w:space="0" w:color="000000"/>
              <w:right w:val="nil"/>
            </w:tcBorders>
            <w:vAlign w:val="center"/>
            <w:hideMark/>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b/>
                <w:bCs/>
                <w:kern w:val="2"/>
              </w:rPr>
              <w:t>х</w:t>
            </w:r>
          </w:p>
        </w:tc>
        <w:tc>
          <w:tcPr>
            <w:tcW w:w="851" w:type="dxa"/>
            <w:tcBorders>
              <w:top w:val="single" w:sz="4" w:space="0" w:color="000000"/>
              <w:left w:val="single" w:sz="4" w:space="0" w:color="000000"/>
              <w:bottom w:val="single" w:sz="4" w:space="0" w:color="000000"/>
              <w:right w:val="nil"/>
            </w:tcBorders>
            <w:vAlign w:val="center"/>
            <w:hideMark/>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b/>
                <w:bCs/>
                <w:kern w:val="2"/>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b/>
                <w:bCs/>
                <w:kern w:val="2"/>
              </w:rPr>
              <w:t>х</w:t>
            </w:r>
          </w:p>
        </w:tc>
        <w:tc>
          <w:tcPr>
            <w:tcW w:w="709" w:type="dxa"/>
            <w:tcBorders>
              <w:top w:val="single" w:sz="4" w:space="0" w:color="000000"/>
              <w:left w:val="single" w:sz="4" w:space="0" w:color="000000"/>
              <w:bottom w:val="single" w:sz="4" w:space="0" w:color="000000"/>
              <w:right w:val="single" w:sz="4" w:space="0" w:color="000000"/>
            </w:tcBorders>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b/>
                <w:bCs/>
                <w:kern w:val="2"/>
              </w:rPr>
            </w:pPr>
          </w:p>
        </w:tc>
        <w:tc>
          <w:tcPr>
            <w:tcW w:w="425" w:type="dxa"/>
            <w:tcBorders>
              <w:top w:val="single" w:sz="4" w:space="0" w:color="000000"/>
              <w:left w:val="single" w:sz="4" w:space="0" w:color="000000"/>
              <w:bottom w:val="single" w:sz="4" w:space="0" w:color="000000"/>
              <w:right w:val="single" w:sz="4" w:space="0" w:color="000000"/>
            </w:tcBorders>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b/>
                <w:bCs/>
                <w:kern w:val="2"/>
              </w:rPr>
            </w:pPr>
          </w:p>
        </w:tc>
        <w:tc>
          <w:tcPr>
            <w:tcW w:w="709" w:type="dxa"/>
            <w:tcBorders>
              <w:top w:val="single" w:sz="4" w:space="0" w:color="000000"/>
              <w:left w:val="single" w:sz="4" w:space="0" w:color="000000"/>
              <w:bottom w:val="single" w:sz="4" w:space="0" w:color="000000"/>
              <w:right w:val="single" w:sz="4" w:space="0" w:color="000000"/>
            </w:tcBorders>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b/>
                <w:bCs/>
                <w:kern w:val="2"/>
              </w:rPr>
            </w:pPr>
          </w:p>
        </w:tc>
        <w:tc>
          <w:tcPr>
            <w:tcW w:w="567" w:type="dxa"/>
            <w:tcBorders>
              <w:top w:val="single" w:sz="4" w:space="0" w:color="000000"/>
              <w:left w:val="single" w:sz="4" w:space="0" w:color="000000"/>
              <w:bottom w:val="single" w:sz="4" w:space="0" w:color="000000"/>
              <w:right w:val="single" w:sz="4" w:space="0" w:color="000000"/>
            </w:tcBorders>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b/>
                <w:bCs/>
                <w:kern w:val="2"/>
              </w:rPr>
            </w:pPr>
          </w:p>
        </w:tc>
      </w:tr>
      <w:tr w:rsidR="00AB49CC" w:rsidTr="00AB49CC">
        <w:trPr>
          <w:trHeight w:val="326"/>
        </w:trPr>
        <w:tc>
          <w:tcPr>
            <w:tcW w:w="1985" w:type="dxa"/>
            <w:tcBorders>
              <w:top w:val="single" w:sz="4" w:space="0" w:color="000000"/>
              <w:left w:val="single" w:sz="4" w:space="0" w:color="000000"/>
              <w:bottom w:val="single" w:sz="4" w:space="0" w:color="000000"/>
              <w:right w:val="nil"/>
            </w:tcBorders>
            <w:vAlign w:val="center"/>
            <w:hideMark/>
          </w:tcPr>
          <w:p w:rsidR="00AB49CC" w:rsidRDefault="00AB49CC">
            <w:pPr>
              <w:autoSpaceDE w:val="0"/>
              <w:autoSpaceDN w:val="0"/>
              <w:adjustRightInd w:val="0"/>
              <w:spacing w:before="100" w:beforeAutospacing="1" w:after="100" w:afterAutospacing="1"/>
              <w:rPr>
                <w:rFonts w:ascii="Courier New" w:hAnsi="Courier New" w:cs="Courier New"/>
                <w:kern w:val="2"/>
              </w:rPr>
            </w:pPr>
            <w:r>
              <w:rPr>
                <w:rFonts w:ascii="Courier New" w:hAnsi="Courier New" w:cs="Courier New"/>
                <w:kern w:val="2"/>
              </w:rPr>
              <w:t xml:space="preserve">- оценка рыночной стоимости и анализ достоверности величины </w:t>
            </w:r>
            <w:r>
              <w:rPr>
                <w:rFonts w:ascii="Courier New" w:hAnsi="Courier New" w:cs="Courier New"/>
                <w:kern w:val="2"/>
              </w:rPr>
              <w:lastRenderedPageBreak/>
              <w:t>стоимости независимого оценщика объектов гражданских прав;</w:t>
            </w:r>
          </w:p>
        </w:tc>
        <w:tc>
          <w:tcPr>
            <w:tcW w:w="849" w:type="dxa"/>
            <w:tcBorders>
              <w:top w:val="single" w:sz="4" w:space="0" w:color="000000"/>
              <w:left w:val="single" w:sz="4" w:space="0" w:color="000000"/>
              <w:bottom w:val="single" w:sz="4" w:space="0" w:color="000000"/>
              <w:right w:val="nil"/>
            </w:tcBorders>
            <w:vAlign w:val="center"/>
            <w:hideMark/>
          </w:tcPr>
          <w:p w:rsidR="00AB49CC" w:rsidRDefault="00AB49CC">
            <w:pPr>
              <w:widowControl w:val="0"/>
              <w:tabs>
                <w:tab w:val="left" w:pos="1470"/>
              </w:tabs>
              <w:autoSpaceDE w:val="0"/>
              <w:autoSpaceDN w:val="0"/>
              <w:adjustRightInd w:val="0"/>
              <w:spacing w:before="100" w:after="0"/>
              <w:ind w:left="-75" w:right="-76"/>
              <w:jc w:val="center"/>
              <w:rPr>
                <w:rFonts w:ascii="Courier New" w:hAnsi="Courier New" w:cs="Courier New"/>
                <w:kern w:val="2"/>
              </w:rPr>
            </w:pPr>
            <w:r>
              <w:rPr>
                <w:rFonts w:ascii="Courier New" w:hAnsi="Courier New" w:cs="Courier New"/>
                <w:kern w:val="2"/>
              </w:rPr>
              <w:lastRenderedPageBreak/>
              <w:t>х</w:t>
            </w:r>
          </w:p>
        </w:tc>
        <w:tc>
          <w:tcPr>
            <w:tcW w:w="851" w:type="dxa"/>
            <w:tcBorders>
              <w:top w:val="single" w:sz="4" w:space="0" w:color="000000"/>
              <w:left w:val="single" w:sz="4" w:space="0" w:color="000000"/>
              <w:bottom w:val="single" w:sz="4" w:space="0" w:color="000000"/>
              <w:right w:val="nil"/>
            </w:tcBorders>
            <w:vAlign w:val="center"/>
            <w:hideMark/>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х</w:t>
            </w:r>
          </w:p>
        </w:tc>
        <w:tc>
          <w:tcPr>
            <w:tcW w:w="709" w:type="dxa"/>
            <w:tcBorders>
              <w:top w:val="single" w:sz="4" w:space="0" w:color="000000"/>
              <w:left w:val="single" w:sz="4" w:space="0" w:color="000000"/>
              <w:bottom w:val="single" w:sz="4" w:space="0" w:color="000000"/>
              <w:right w:val="nil"/>
            </w:tcBorders>
            <w:vAlign w:val="center"/>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p>
        </w:tc>
        <w:tc>
          <w:tcPr>
            <w:tcW w:w="708" w:type="dxa"/>
            <w:tcBorders>
              <w:top w:val="single" w:sz="4" w:space="0" w:color="000000"/>
              <w:left w:val="single" w:sz="4" w:space="0" w:color="000000"/>
              <w:bottom w:val="single" w:sz="4" w:space="0" w:color="000000"/>
              <w:right w:val="nil"/>
            </w:tcBorders>
            <w:vAlign w:val="center"/>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p>
        </w:tc>
        <w:tc>
          <w:tcPr>
            <w:tcW w:w="709" w:type="dxa"/>
            <w:tcBorders>
              <w:top w:val="single" w:sz="4" w:space="0" w:color="000000"/>
              <w:left w:val="single" w:sz="4" w:space="0" w:color="000000"/>
              <w:bottom w:val="single" w:sz="4" w:space="0" w:color="000000"/>
              <w:right w:val="nil"/>
            </w:tcBorders>
            <w:vAlign w:val="center"/>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p>
        </w:tc>
        <w:tc>
          <w:tcPr>
            <w:tcW w:w="709" w:type="dxa"/>
            <w:tcBorders>
              <w:top w:val="single" w:sz="4" w:space="0" w:color="000000"/>
              <w:left w:val="single" w:sz="4" w:space="0" w:color="000000"/>
              <w:bottom w:val="single" w:sz="4" w:space="0" w:color="000000"/>
              <w:right w:val="nil"/>
            </w:tcBorders>
            <w:vAlign w:val="center"/>
          </w:tcPr>
          <w:p w:rsidR="00AB49CC" w:rsidRDefault="00AB49CC">
            <w:pPr>
              <w:widowControl w:val="0"/>
              <w:autoSpaceDE w:val="0"/>
              <w:autoSpaceDN w:val="0"/>
              <w:adjustRightInd w:val="0"/>
              <w:spacing w:before="100" w:beforeAutospacing="1" w:after="100" w:afterAutospacing="1"/>
              <w:ind w:hanging="76"/>
              <w:jc w:val="center"/>
              <w:rPr>
                <w:rFonts w:ascii="Courier New" w:hAnsi="Courier New" w:cs="Courier New"/>
                <w:kern w:val="2"/>
              </w:rPr>
            </w:pPr>
          </w:p>
        </w:tc>
        <w:tc>
          <w:tcPr>
            <w:tcW w:w="709" w:type="dxa"/>
            <w:tcBorders>
              <w:top w:val="single" w:sz="4" w:space="0" w:color="000000"/>
              <w:left w:val="single" w:sz="4" w:space="0" w:color="000000"/>
              <w:bottom w:val="single" w:sz="4" w:space="0" w:color="000000"/>
              <w:right w:val="nil"/>
            </w:tcBorders>
            <w:vAlign w:val="center"/>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p>
        </w:tc>
        <w:tc>
          <w:tcPr>
            <w:tcW w:w="851" w:type="dxa"/>
            <w:tcBorders>
              <w:top w:val="single" w:sz="4" w:space="0" w:color="000000"/>
              <w:left w:val="single" w:sz="4" w:space="0" w:color="000000"/>
              <w:bottom w:val="single" w:sz="4" w:space="0" w:color="000000"/>
              <w:right w:val="nil"/>
            </w:tcBorders>
            <w:vAlign w:val="center"/>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49CC" w:rsidRDefault="00AB49CC">
            <w:pPr>
              <w:widowControl w:val="0"/>
              <w:tabs>
                <w:tab w:val="left" w:pos="10792"/>
              </w:tabs>
              <w:autoSpaceDE w:val="0"/>
              <w:autoSpaceDN w:val="0"/>
              <w:adjustRightInd w:val="0"/>
              <w:spacing w:before="100" w:beforeAutospacing="1" w:after="100" w:afterAutospacing="1"/>
              <w:ind w:right="-589"/>
              <w:jc w:val="center"/>
              <w:rPr>
                <w:rFonts w:ascii="Courier New" w:hAnsi="Courier New" w:cs="Courier New"/>
                <w:kern w:val="2"/>
              </w:rPr>
            </w:pPr>
          </w:p>
        </w:tc>
        <w:tc>
          <w:tcPr>
            <w:tcW w:w="709" w:type="dxa"/>
            <w:tcBorders>
              <w:top w:val="single" w:sz="4" w:space="0" w:color="000000"/>
              <w:left w:val="single" w:sz="4" w:space="0" w:color="000000"/>
              <w:bottom w:val="single" w:sz="4" w:space="0" w:color="000000"/>
              <w:right w:val="single" w:sz="4" w:space="0" w:color="000000"/>
            </w:tcBorders>
          </w:tcPr>
          <w:p w:rsidR="00AB49CC" w:rsidRDefault="00AB49CC">
            <w:pPr>
              <w:widowControl w:val="0"/>
              <w:tabs>
                <w:tab w:val="left" w:pos="10792"/>
              </w:tabs>
              <w:autoSpaceDE w:val="0"/>
              <w:autoSpaceDN w:val="0"/>
              <w:adjustRightInd w:val="0"/>
              <w:spacing w:before="100" w:beforeAutospacing="1" w:after="100" w:afterAutospacing="1"/>
              <w:ind w:right="-589"/>
              <w:jc w:val="center"/>
              <w:rPr>
                <w:rFonts w:ascii="Courier New" w:hAnsi="Courier New" w:cs="Courier New"/>
                <w:kern w:val="2"/>
              </w:rPr>
            </w:pPr>
          </w:p>
        </w:tc>
        <w:tc>
          <w:tcPr>
            <w:tcW w:w="425" w:type="dxa"/>
            <w:tcBorders>
              <w:top w:val="single" w:sz="4" w:space="0" w:color="000000"/>
              <w:left w:val="single" w:sz="4" w:space="0" w:color="000000"/>
              <w:bottom w:val="single" w:sz="4" w:space="0" w:color="000000"/>
              <w:right w:val="single" w:sz="4" w:space="0" w:color="000000"/>
            </w:tcBorders>
          </w:tcPr>
          <w:p w:rsidR="00AB49CC" w:rsidRDefault="00AB49CC">
            <w:pPr>
              <w:widowControl w:val="0"/>
              <w:tabs>
                <w:tab w:val="left" w:pos="10792"/>
              </w:tabs>
              <w:autoSpaceDE w:val="0"/>
              <w:autoSpaceDN w:val="0"/>
              <w:adjustRightInd w:val="0"/>
              <w:spacing w:before="100" w:beforeAutospacing="1" w:after="100" w:afterAutospacing="1"/>
              <w:ind w:right="-589"/>
              <w:jc w:val="center"/>
              <w:rPr>
                <w:rFonts w:ascii="Courier New" w:hAnsi="Courier New" w:cs="Courier New"/>
                <w:kern w:val="2"/>
              </w:rPr>
            </w:pPr>
          </w:p>
        </w:tc>
        <w:tc>
          <w:tcPr>
            <w:tcW w:w="709" w:type="dxa"/>
            <w:tcBorders>
              <w:top w:val="single" w:sz="4" w:space="0" w:color="000000"/>
              <w:left w:val="single" w:sz="4" w:space="0" w:color="000000"/>
              <w:bottom w:val="single" w:sz="4" w:space="0" w:color="000000"/>
              <w:right w:val="single" w:sz="4" w:space="0" w:color="000000"/>
            </w:tcBorders>
          </w:tcPr>
          <w:p w:rsidR="00AB49CC" w:rsidRDefault="00AB49CC">
            <w:pPr>
              <w:widowControl w:val="0"/>
              <w:tabs>
                <w:tab w:val="left" w:pos="10792"/>
              </w:tabs>
              <w:autoSpaceDE w:val="0"/>
              <w:autoSpaceDN w:val="0"/>
              <w:adjustRightInd w:val="0"/>
              <w:spacing w:before="100" w:beforeAutospacing="1" w:after="100" w:afterAutospacing="1"/>
              <w:ind w:right="-589"/>
              <w:jc w:val="center"/>
              <w:rPr>
                <w:rFonts w:ascii="Courier New" w:hAnsi="Courier New" w:cs="Courier New"/>
                <w:kern w:val="2"/>
              </w:rPr>
            </w:pPr>
          </w:p>
        </w:tc>
        <w:tc>
          <w:tcPr>
            <w:tcW w:w="567" w:type="dxa"/>
            <w:tcBorders>
              <w:top w:val="single" w:sz="4" w:space="0" w:color="000000"/>
              <w:left w:val="single" w:sz="4" w:space="0" w:color="000000"/>
              <w:bottom w:val="single" w:sz="4" w:space="0" w:color="000000"/>
              <w:right w:val="single" w:sz="4" w:space="0" w:color="000000"/>
            </w:tcBorders>
          </w:tcPr>
          <w:p w:rsidR="00AB49CC" w:rsidRDefault="00AB49CC">
            <w:pPr>
              <w:widowControl w:val="0"/>
              <w:tabs>
                <w:tab w:val="left" w:pos="10792"/>
              </w:tabs>
              <w:autoSpaceDE w:val="0"/>
              <w:autoSpaceDN w:val="0"/>
              <w:adjustRightInd w:val="0"/>
              <w:spacing w:before="100" w:beforeAutospacing="1" w:after="100" w:afterAutospacing="1"/>
              <w:ind w:right="-589"/>
              <w:jc w:val="center"/>
              <w:rPr>
                <w:rFonts w:ascii="Courier New" w:hAnsi="Courier New" w:cs="Courier New"/>
                <w:kern w:val="2"/>
              </w:rPr>
            </w:pPr>
          </w:p>
        </w:tc>
      </w:tr>
      <w:tr w:rsidR="00AB49CC" w:rsidTr="00AB49CC">
        <w:trPr>
          <w:trHeight w:val="326"/>
        </w:trPr>
        <w:tc>
          <w:tcPr>
            <w:tcW w:w="1985" w:type="dxa"/>
            <w:tcBorders>
              <w:top w:val="single" w:sz="4" w:space="0" w:color="000000"/>
              <w:left w:val="single" w:sz="4" w:space="0" w:color="000000"/>
              <w:bottom w:val="single" w:sz="4" w:space="0" w:color="000000"/>
              <w:right w:val="nil"/>
            </w:tcBorders>
            <w:vAlign w:val="center"/>
            <w:hideMark/>
          </w:tcPr>
          <w:p w:rsidR="00AB49CC" w:rsidRDefault="00AB49CC">
            <w:pPr>
              <w:autoSpaceDE w:val="0"/>
              <w:autoSpaceDN w:val="0"/>
              <w:adjustRightInd w:val="0"/>
              <w:spacing w:before="100" w:beforeAutospacing="1" w:after="100" w:afterAutospacing="1"/>
              <w:rPr>
                <w:rFonts w:ascii="Courier New" w:hAnsi="Courier New" w:cs="Courier New"/>
                <w:kern w:val="2"/>
              </w:rPr>
            </w:pPr>
            <w:r>
              <w:rPr>
                <w:rFonts w:ascii="Courier New" w:hAnsi="Courier New" w:cs="Courier New"/>
                <w:kern w:val="2"/>
              </w:rPr>
              <w:t>- проведение торгов для осуществления сделок, предметом которых являются объекты муниципальной собственности МО «Тихоновка»</w:t>
            </w:r>
          </w:p>
        </w:tc>
        <w:tc>
          <w:tcPr>
            <w:tcW w:w="849" w:type="dxa"/>
            <w:tcBorders>
              <w:top w:val="single" w:sz="4" w:space="0" w:color="000000"/>
              <w:left w:val="single" w:sz="4" w:space="0" w:color="000000"/>
              <w:bottom w:val="single" w:sz="4" w:space="0" w:color="000000"/>
              <w:right w:val="nil"/>
            </w:tcBorders>
            <w:vAlign w:val="center"/>
            <w:hideMark/>
          </w:tcPr>
          <w:p w:rsidR="00AB49CC" w:rsidRDefault="00AB49CC">
            <w:pPr>
              <w:widowControl w:val="0"/>
              <w:tabs>
                <w:tab w:val="left" w:pos="1470"/>
              </w:tabs>
              <w:autoSpaceDE w:val="0"/>
              <w:autoSpaceDN w:val="0"/>
              <w:adjustRightInd w:val="0"/>
              <w:spacing w:before="100" w:after="0"/>
              <w:ind w:left="-75" w:right="-76"/>
              <w:jc w:val="center"/>
              <w:rPr>
                <w:rFonts w:ascii="Courier New" w:hAnsi="Courier New" w:cs="Courier New"/>
                <w:kern w:val="2"/>
              </w:rPr>
            </w:pPr>
            <w:r>
              <w:rPr>
                <w:rFonts w:ascii="Courier New" w:hAnsi="Courier New" w:cs="Courier New"/>
                <w:kern w:val="2"/>
              </w:rPr>
              <w:t>х</w:t>
            </w:r>
          </w:p>
        </w:tc>
        <w:tc>
          <w:tcPr>
            <w:tcW w:w="851" w:type="dxa"/>
            <w:tcBorders>
              <w:top w:val="single" w:sz="4" w:space="0" w:color="000000"/>
              <w:left w:val="single" w:sz="4" w:space="0" w:color="000000"/>
              <w:bottom w:val="single" w:sz="4" w:space="0" w:color="000000"/>
              <w:right w:val="nil"/>
            </w:tcBorders>
            <w:vAlign w:val="center"/>
            <w:hideMark/>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х</w:t>
            </w:r>
          </w:p>
        </w:tc>
        <w:tc>
          <w:tcPr>
            <w:tcW w:w="709" w:type="dxa"/>
            <w:tcBorders>
              <w:top w:val="single" w:sz="4" w:space="0" w:color="000000"/>
              <w:left w:val="single" w:sz="4" w:space="0" w:color="000000"/>
              <w:bottom w:val="single" w:sz="4" w:space="0" w:color="000000"/>
              <w:right w:val="nil"/>
            </w:tcBorders>
            <w:vAlign w:val="center"/>
            <w:hideMark/>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х</w:t>
            </w:r>
          </w:p>
        </w:tc>
        <w:tc>
          <w:tcPr>
            <w:tcW w:w="708" w:type="dxa"/>
            <w:tcBorders>
              <w:top w:val="single" w:sz="4" w:space="0" w:color="000000"/>
              <w:left w:val="single" w:sz="4" w:space="0" w:color="000000"/>
              <w:bottom w:val="single" w:sz="4" w:space="0" w:color="000000"/>
              <w:right w:val="nil"/>
            </w:tcBorders>
            <w:vAlign w:val="center"/>
            <w:hideMark/>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х</w:t>
            </w:r>
          </w:p>
        </w:tc>
        <w:tc>
          <w:tcPr>
            <w:tcW w:w="709" w:type="dxa"/>
            <w:tcBorders>
              <w:top w:val="single" w:sz="4" w:space="0" w:color="000000"/>
              <w:left w:val="single" w:sz="4" w:space="0" w:color="000000"/>
              <w:bottom w:val="single" w:sz="4" w:space="0" w:color="000000"/>
              <w:right w:val="nil"/>
            </w:tcBorders>
            <w:vAlign w:val="center"/>
            <w:hideMark/>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х</w:t>
            </w:r>
          </w:p>
        </w:tc>
        <w:tc>
          <w:tcPr>
            <w:tcW w:w="709" w:type="dxa"/>
            <w:tcBorders>
              <w:top w:val="single" w:sz="4" w:space="0" w:color="000000"/>
              <w:left w:val="single" w:sz="4" w:space="0" w:color="000000"/>
              <w:bottom w:val="single" w:sz="4" w:space="0" w:color="000000"/>
              <w:right w:val="nil"/>
            </w:tcBorders>
            <w:vAlign w:val="center"/>
            <w:hideMark/>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х</w:t>
            </w:r>
          </w:p>
        </w:tc>
        <w:tc>
          <w:tcPr>
            <w:tcW w:w="709" w:type="dxa"/>
            <w:tcBorders>
              <w:top w:val="single" w:sz="4" w:space="0" w:color="000000"/>
              <w:left w:val="single" w:sz="4" w:space="0" w:color="000000"/>
              <w:bottom w:val="single" w:sz="4" w:space="0" w:color="000000"/>
              <w:right w:val="nil"/>
            </w:tcBorders>
            <w:vAlign w:val="center"/>
            <w:hideMark/>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3</w:t>
            </w:r>
          </w:p>
        </w:tc>
        <w:tc>
          <w:tcPr>
            <w:tcW w:w="851" w:type="dxa"/>
            <w:tcBorders>
              <w:top w:val="single" w:sz="4" w:space="0" w:color="000000"/>
              <w:left w:val="single" w:sz="4" w:space="0" w:color="000000"/>
              <w:bottom w:val="single" w:sz="4" w:space="0" w:color="000000"/>
              <w:right w:val="nil"/>
            </w:tcBorders>
            <w:vAlign w:val="center"/>
            <w:hideMark/>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4</w:t>
            </w:r>
          </w:p>
        </w:tc>
        <w:tc>
          <w:tcPr>
            <w:tcW w:w="709" w:type="dxa"/>
            <w:tcBorders>
              <w:top w:val="single" w:sz="4" w:space="0" w:color="000000"/>
              <w:left w:val="single" w:sz="4" w:space="0" w:color="000000"/>
              <w:bottom w:val="single" w:sz="4" w:space="0" w:color="000000"/>
              <w:right w:val="single" w:sz="4" w:space="0" w:color="000000"/>
            </w:tcBorders>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p>
        </w:tc>
        <w:tc>
          <w:tcPr>
            <w:tcW w:w="425" w:type="dxa"/>
            <w:tcBorders>
              <w:top w:val="single" w:sz="4" w:space="0" w:color="000000"/>
              <w:left w:val="single" w:sz="4" w:space="0" w:color="000000"/>
              <w:bottom w:val="single" w:sz="4" w:space="0" w:color="000000"/>
              <w:right w:val="single" w:sz="4" w:space="0" w:color="000000"/>
            </w:tcBorders>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p>
        </w:tc>
        <w:tc>
          <w:tcPr>
            <w:tcW w:w="709" w:type="dxa"/>
            <w:tcBorders>
              <w:top w:val="single" w:sz="4" w:space="0" w:color="000000"/>
              <w:left w:val="single" w:sz="4" w:space="0" w:color="000000"/>
              <w:bottom w:val="single" w:sz="4" w:space="0" w:color="000000"/>
              <w:right w:val="single" w:sz="4" w:space="0" w:color="000000"/>
            </w:tcBorders>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p>
        </w:tc>
        <w:tc>
          <w:tcPr>
            <w:tcW w:w="567" w:type="dxa"/>
            <w:tcBorders>
              <w:top w:val="single" w:sz="4" w:space="0" w:color="000000"/>
              <w:left w:val="single" w:sz="4" w:space="0" w:color="000000"/>
              <w:bottom w:val="single" w:sz="4" w:space="0" w:color="000000"/>
              <w:right w:val="single" w:sz="4" w:space="0" w:color="000000"/>
            </w:tcBorders>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p>
        </w:tc>
      </w:tr>
      <w:tr w:rsidR="00AB49CC" w:rsidTr="00AB49CC">
        <w:trPr>
          <w:trHeight w:val="326"/>
        </w:trPr>
        <w:tc>
          <w:tcPr>
            <w:tcW w:w="1985" w:type="dxa"/>
            <w:tcBorders>
              <w:top w:val="single" w:sz="4" w:space="0" w:color="000000"/>
              <w:left w:val="single" w:sz="4" w:space="0" w:color="000000"/>
              <w:bottom w:val="single" w:sz="4" w:space="0" w:color="000000"/>
              <w:right w:val="nil"/>
            </w:tcBorders>
            <w:vAlign w:val="center"/>
            <w:hideMark/>
          </w:tcPr>
          <w:p w:rsidR="00AB49CC" w:rsidRDefault="00AB49CC">
            <w:pPr>
              <w:autoSpaceDE w:val="0"/>
              <w:autoSpaceDN w:val="0"/>
              <w:adjustRightInd w:val="0"/>
              <w:spacing w:before="100" w:beforeAutospacing="1" w:after="100" w:afterAutospacing="1"/>
              <w:rPr>
                <w:rFonts w:ascii="Courier New" w:hAnsi="Courier New" w:cs="Courier New"/>
                <w:kern w:val="2"/>
              </w:rPr>
            </w:pPr>
            <w:r>
              <w:rPr>
                <w:rFonts w:ascii="Courier New" w:hAnsi="Courier New" w:cs="Courier New"/>
                <w:kern w:val="2"/>
              </w:rPr>
              <w:t>Основное мероприятие 4 -. актуализация документов территориального планирования муниципального образования «Тихоновка»</w:t>
            </w:r>
          </w:p>
        </w:tc>
        <w:tc>
          <w:tcPr>
            <w:tcW w:w="849" w:type="dxa"/>
            <w:tcBorders>
              <w:top w:val="single" w:sz="4" w:space="0" w:color="000000"/>
              <w:left w:val="single" w:sz="4" w:space="0" w:color="000000"/>
              <w:bottom w:val="single" w:sz="4" w:space="0" w:color="000000"/>
              <w:right w:val="nil"/>
            </w:tcBorders>
            <w:vAlign w:val="center"/>
            <w:hideMark/>
          </w:tcPr>
          <w:p w:rsidR="00AB49CC" w:rsidRDefault="00AB49CC">
            <w:pPr>
              <w:widowControl w:val="0"/>
              <w:tabs>
                <w:tab w:val="left" w:pos="1470"/>
              </w:tabs>
              <w:autoSpaceDE w:val="0"/>
              <w:autoSpaceDN w:val="0"/>
              <w:adjustRightInd w:val="0"/>
              <w:spacing w:before="100" w:after="0"/>
              <w:ind w:left="-75" w:right="-76"/>
              <w:jc w:val="center"/>
              <w:rPr>
                <w:rFonts w:ascii="Courier New" w:hAnsi="Courier New" w:cs="Courier New"/>
                <w:kern w:val="2"/>
              </w:rPr>
            </w:pPr>
            <w:r>
              <w:rPr>
                <w:rFonts w:ascii="Courier New" w:hAnsi="Courier New" w:cs="Courier New"/>
                <w:kern w:val="2"/>
              </w:rPr>
              <w:t>Администрация МО «Тихоновка»</w:t>
            </w:r>
          </w:p>
        </w:tc>
        <w:tc>
          <w:tcPr>
            <w:tcW w:w="851" w:type="dxa"/>
            <w:tcBorders>
              <w:top w:val="single" w:sz="4" w:space="0" w:color="000000"/>
              <w:left w:val="single" w:sz="4" w:space="0" w:color="000000"/>
              <w:bottom w:val="single" w:sz="4" w:space="0" w:color="000000"/>
              <w:right w:val="nil"/>
            </w:tcBorders>
            <w:vAlign w:val="center"/>
            <w:hideMark/>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Бюджет МО «Тихоновка», областной бюджет</w:t>
            </w:r>
          </w:p>
        </w:tc>
        <w:tc>
          <w:tcPr>
            <w:tcW w:w="709" w:type="dxa"/>
            <w:tcBorders>
              <w:top w:val="single" w:sz="4" w:space="0" w:color="000000"/>
              <w:left w:val="single" w:sz="4" w:space="0" w:color="000000"/>
              <w:bottom w:val="single" w:sz="4" w:space="0" w:color="000000"/>
              <w:right w:val="nil"/>
            </w:tcBorders>
            <w:vAlign w:val="center"/>
            <w:hideMark/>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300,86</w:t>
            </w:r>
          </w:p>
        </w:tc>
        <w:tc>
          <w:tcPr>
            <w:tcW w:w="708" w:type="dxa"/>
            <w:tcBorders>
              <w:top w:val="single" w:sz="4" w:space="0" w:color="000000"/>
              <w:left w:val="single" w:sz="4" w:space="0" w:color="000000"/>
              <w:bottom w:val="single" w:sz="4" w:space="0" w:color="000000"/>
              <w:right w:val="nil"/>
            </w:tcBorders>
            <w:vAlign w:val="center"/>
            <w:hideMark/>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r>
              <w:rPr>
                <w:rFonts w:ascii="Courier New" w:hAnsi="Courier New" w:cs="Courier New"/>
                <w:kern w:val="2"/>
              </w:rPr>
              <w:t>300,86</w:t>
            </w:r>
          </w:p>
        </w:tc>
        <w:tc>
          <w:tcPr>
            <w:tcW w:w="709" w:type="dxa"/>
            <w:tcBorders>
              <w:top w:val="single" w:sz="4" w:space="0" w:color="000000"/>
              <w:left w:val="single" w:sz="4" w:space="0" w:color="000000"/>
              <w:bottom w:val="single" w:sz="4" w:space="0" w:color="000000"/>
              <w:right w:val="nil"/>
            </w:tcBorders>
            <w:vAlign w:val="center"/>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p>
        </w:tc>
        <w:tc>
          <w:tcPr>
            <w:tcW w:w="709" w:type="dxa"/>
            <w:tcBorders>
              <w:top w:val="single" w:sz="4" w:space="0" w:color="000000"/>
              <w:left w:val="single" w:sz="4" w:space="0" w:color="000000"/>
              <w:bottom w:val="single" w:sz="4" w:space="0" w:color="000000"/>
              <w:right w:val="nil"/>
            </w:tcBorders>
            <w:vAlign w:val="center"/>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p>
        </w:tc>
        <w:tc>
          <w:tcPr>
            <w:tcW w:w="709" w:type="dxa"/>
            <w:tcBorders>
              <w:top w:val="single" w:sz="4" w:space="0" w:color="000000"/>
              <w:left w:val="single" w:sz="4" w:space="0" w:color="000000"/>
              <w:bottom w:val="single" w:sz="4" w:space="0" w:color="000000"/>
              <w:right w:val="nil"/>
            </w:tcBorders>
            <w:vAlign w:val="center"/>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p>
        </w:tc>
        <w:tc>
          <w:tcPr>
            <w:tcW w:w="851" w:type="dxa"/>
            <w:tcBorders>
              <w:top w:val="single" w:sz="4" w:space="0" w:color="000000"/>
              <w:left w:val="single" w:sz="4" w:space="0" w:color="000000"/>
              <w:bottom w:val="single" w:sz="4" w:space="0" w:color="000000"/>
              <w:right w:val="nil"/>
            </w:tcBorders>
            <w:vAlign w:val="center"/>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p>
        </w:tc>
        <w:tc>
          <w:tcPr>
            <w:tcW w:w="709" w:type="dxa"/>
            <w:tcBorders>
              <w:top w:val="single" w:sz="4" w:space="0" w:color="000000"/>
              <w:left w:val="single" w:sz="4" w:space="0" w:color="000000"/>
              <w:bottom w:val="single" w:sz="4" w:space="0" w:color="000000"/>
              <w:right w:val="single" w:sz="4" w:space="0" w:color="000000"/>
            </w:tcBorders>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p>
        </w:tc>
        <w:tc>
          <w:tcPr>
            <w:tcW w:w="425" w:type="dxa"/>
            <w:tcBorders>
              <w:top w:val="single" w:sz="4" w:space="0" w:color="000000"/>
              <w:left w:val="single" w:sz="4" w:space="0" w:color="000000"/>
              <w:bottom w:val="single" w:sz="4" w:space="0" w:color="000000"/>
              <w:right w:val="single" w:sz="4" w:space="0" w:color="000000"/>
            </w:tcBorders>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p>
        </w:tc>
        <w:tc>
          <w:tcPr>
            <w:tcW w:w="709" w:type="dxa"/>
            <w:tcBorders>
              <w:top w:val="single" w:sz="4" w:space="0" w:color="000000"/>
              <w:left w:val="single" w:sz="4" w:space="0" w:color="000000"/>
              <w:bottom w:val="single" w:sz="4" w:space="0" w:color="000000"/>
              <w:right w:val="single" w:sz="4" w:space="0" w:color="000000"/>
            </w:tcBorders>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p>
        </w:tc>
        <w:tc>
          <w:tcPr>
            <w:tcW w:w="567" w:type="dxa"/>
            <w:tcBorders>
              <w:top w:val="single" w:sz="4" w:space="0" w:color="000000"/>
              <w:left w:val="single" w:sz="4" w:space="0" w:color="000000"/>
              <w:bottom w:val="single" w:sz="4" w:space="0" w:color="000000"/>
              <w:right w:val="single" w:sz="4" w:space="0" w:color="000000"/>
            </w:tcBorders>
          </w:tcPr>
          <w:p w:rsidR="00AB49CC" w:rsidRDefault="00AB49CC">
            <w:pPr>
              <w:widowControl w:val="0"/>
              <w:autoSpaceDE w:val="0"/>
              <w:autoSpaceDN w:val="0"/>
              <w:adjustRightInd w:val="0"/>
              <w:spacing w:before="100" w:beforeAutospacing="1" w:after="100" w:afterAutospacing="1"/>
              <w:jc w:val="center"/>
              <w:rPr>
                <w:rFonts w:ascii="Courier New" w:hAnsi="Courier New" w:cs="Courier New"/>
                <w:kern w:val="2"/>
              </w:rPr>
            </w:pPr>
          </w:p>
        </w:tc>
      </w:tr>
    </w:tbl>
    <w:p w:rsidR="00AB49CC" w:rsidRDefault="00AB49CC" w:rsidP="00AB49CC">
      <w:pPr>
        <w:autoSpaceDE w:val="0"/>
        <w:autoSpaceDN w:val="0"/>
        <w:adjustRightInd w:val="0"/>
        <w:rPr>
          <w:rFonts w:ascii="Courier New" w:hAnsi="Courier New" w:cs="Courier New"/>
          <w:kern w:val="2"/>
        </w:rPr>
      </w:pPr>
    </w:p>
    <w:p w:rsidR="00AB49CC" w:rsidRDefault="00AB49CC" w:rsidP="00AB49CC">
      <w:pPr>
        <w:autoSpaceDE w:val="0"/>
        <w:autoSpaceDN w:val="0"/>
        <w:adjustRightInd w:val="0"/>
        <w:rPr>
          <w:rFonts w:ascii="Courier New" w:hAnsi="Courier New" w:cs="Courier New"/>
          <w:kern w:val="2"/>
        </w:rPr>
      </w:pPr>
    </w:p>
    <w:p w:rsidR="00AB49CC" w:rsidRDefault="00AB49CC" w:rsidP="00AB49CC">
      <w:pPr>
        <w:autoSpaceDE w:val="0"/>
        <w:autoSpaceDN w:val="0"/>
        <w:adjustRightInd w:val="0"/>
        <w:ind w:firstLine="709"/>
        <w:rPr>
          <w:rFonts w:ascii="Times New Roman CYR" w:hAnsi="Times New Roman CYR" w:cs="Times New Roman CYR"/>
          <w:kern w:val="2"/>
          <w:sz w:val="24"/>
          <w:szCs w:val="24"/>
        </w:rPr>
      </w:pPr>
    </w:p>
    <w:p w:rsidR="00AB49CC" w:rsidRDefault="00AB49CC" w:rsidP="00AB49CC">
      <w:pPr>
        <w:autoSpaceDE w:val="0"/>
        <w:autoSpaceDN w:val="0"/>
        <w:adjustRightInd w:val="0"/>
        <w:rPr>
          <w:rFonts w:ascii="Calibri" w:hAnsi="Calibri" w:cs="Calibri"/>
        </w:rPr>
      </w:pPr>
    </w:p>
    <w:p w:rsidR="00AB49CC" w:rsidRDefault="00AB49CC" w:rsidP="00AB49CC">
      <w:pPr>
        <w:rPr>
          <w:rFonts w:cs="Times New Roman"/>
          <w:lang w:eastAsia="en-US"/>
        </w:rPr>
      </w:pPr>
    </w:p>
    <w:p w:rsidR="00AB49CC" w:rsidRDefault="00AB49CC" w:rsidP="00AB49CC"/>
    <w:p w:rsidR="00AB49CC" w:rsidRDefault="00AB49CC" w:rsidP="00AB49CC"/>
    <w:p w:rsidR="00AB49CC" w:rsidRDefault="00AB49CC" w:rsidP="00AB49CC"/>
    <w:p w:rsidR="004F5051" w:rsidRDefault="004F5051"/>
    <w:sectPr w:rsidR="004F50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B49CC"/>
    <w:rsid w:val="0005289D"/>
    <w:rsid w:val="004F5051"/>
    <w:rsid w:val="00AB49CC"/>
    <w:rsid w:val="00CD7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31A49-2B13-484B-B93F-53ECE3B5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49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AB49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82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3491</Words>
  <Characters>19903</Characters>
  <Application>Microsoft Office Word</Application>
  <DocSecurity>0</DocSecurity>
  <Lines>165</Lines>
  <Paragraphs>46</Paragraphs>
  <ScaleCrop>false</ScaleCrop>
  <Company>Image&amp;Matros ®</Company>
  <LinksUpToDate>false</LinksUpToDate>
  <CharactersWithSpaces>23348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1</cp:lastModifiedBy>
  <cp:revision>5</cp:revision>
  <dcterms:created xsi:type="dcterms:W3CDTF">2018-04-12T06:20:00Z</dcterms:created>
  <dcterms:modified xsi:type="dcterms:W3CDTF">2018-04-12T07:55:00Z</dcterms:modified>
</cp:coreProperties>
</file>